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087BAD4B" w:rsidR="00FA6B5A" w:rsidRPr="0002736F" w:rsidRDefault="003F1458" w:rsidP="005B2767">
      <w:pPr>
        <w:pBdr>
          <w:bottom w:val="single" w:sz="12" w:space="1" w:color="auto"/>
        </w:pBdr>
        <w:jc w:val="center"/>
        <w:rPr>
          <w:b/>
          <w:bCs/>
        </w:rPr>
      </w:pPr>
      <w:r>
        <w:rPr>
          <w:b/>
          <w:bCs/>
        </w:rPr>
        <w:t>July 21</w:t>
      </w:r>
      <w:r w:rsidR="00E62512">
        <w:rPr>
          <w:b/>
          <w:bCs/>
        </w:rPr>
        <w:t>, 2025</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091394" w14:paraId="2358CEFC" w14:textId="77777777" w:rsidTr="004E0798">
        <w:tc>
          <w:tcPr>
            <w:tcW w:w="2880"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910" w:type="dxa"/>
          </w:tcPr>
          <w:p w14:paraId="29E97416" w14:textId="1AA03721"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3F1458">
              <w:rPr>
                <w:rFonts w:ascii="Times New Roman" w:hAnsi="Times New Roman" w:cs="Times New Roman"/>
              </w:rPr>
              <w:t>July 21</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4E0798">
        <w:tc>
          <w:tcPr>
            <w:tcW w:w="2880"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910"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4E0798">
        <w:tc>
          <w:tcPr>
            <w:tcW w:w="2880"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910" w:type="dxa"/>
          </w:tcPr>
          <w:p w14:paraId="1282F44C"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087D5946"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r w:rsidR="003F1458">
              <w:rPr>
                <w:rFonts w:ascii="Times New Roman" w:hAnsi="Times New Roman" w:cs="Times New Roman"/>
              </w:rPr>
              <w:t>Alderwoman Lane</w:t>
            </w:r>
          </w:p>
          <w:p w14:paraId="3F64DDA7" w14:textId="4BDDBCE5" w:rsidR="0089510D" w:rsidRDefault="0089510D" w:rsidP="00002A37">
            <w:pPr>
              <w:rPr>
                <w:rFonts w:ascii="Times New Roman" w:hAnsi="Times New Roman" w:cs="Times New Roman"/>
              </w:rPr>
            </w:pPr>
            <w:r>
              <w:rPr>
                <w:rFonts w:ascii="Times New Roman" w:hAnsi="Times New Roman" w:cs="Times New Roman"/>
              </w:rPr>
              <w:t>Alder</w:t>
            </w:r>
            <w:r w:rsidR="006A7E76">
              <w:rPr>
                <w:rFonts w:ascii="Times New Roman" w:hAnsi="Times New Roman" w:cs="Times New Roman"/>
              </w:rPr>
              <w:t>woman Volk</w:t>
            </w:r>
          </w:p>
          <w:p w14:paraId="64A7CBDB" w14:textId="14447591" w:rsidR="00725B0C"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23852168" w14:textId="598E6936" w:rsidR="00ED3B75" w:rsidRDefault="00ED3B75"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Fiordelisi</w:t>
            </w:r>
          </w:p>
          <w:p w14:paraId="455F461B" w14:textId="47838E39" w:rsidR="00BC69BD" w:rsidRPr="00F135A4"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731163E7" w14:textId="77777777" w:rsidR="00091394" w:rsidRPr="00F135A4" w:rsidRDefault="00091394" w:rsidP="00091394">
            <w:pPr>
              <w:rPr>
                <w:rFonts w:ascii="Times New Roman" w:hAnsi="Times New Roman" w:cs="Times New Roman"/>
              </w:rPr>
            </w:pPr>
          </w:p>
          <w:p w14:paraId="7D329CE9" w14:textId="031694CF"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were: Frank Johnson, City Administrator; </w:t>
            </w:r>
            <w:r w:rsidR="003F1458">
              <w:rPr>
                <w:rFonts w:ascii="Times New Roman" w:hAnsi="Times New Roman" w:cs="Times New Roman"/>
              </w:rPr>
              <w:t>Brian Malone</w:t>
            </w:r>
            <w:r w:rsidRPr="00F135A4">
              <w:rPr>
                <w:rFonts w:ascii="Times New Roman" w:hAnsi="Times New Roman" w:cs="Times New Roman"/>
              </w:rPr>
              <w:t>, City Attorney; Jeff Beaton, Police Chief;</w:t>
            </w:r>
            <w:r w:rsidR="007F39EC" w:rsidRPr="00F135A4">
              <w:rPr>
                <w:rFonts w:ascii="Times New Roman" w:hAnsi="Times New Roman" w:cs="Times New Roman"/>
              </w:rPr>
              <w:t xml:space="preserve"> </w:t>
            </w:r>
            <w:r w:rsidR="00395F46">
              <w:rPr>
                <w:rFonts w:ascii="Times New Roman" w:hAnsi="Times New Roman" w:cs="Times New Roman"/>
              </w:rPr>
              <w:t>Terry Jones, Public Works Superintendent;</w:t>
            </w:r>
            <w:r w:rsidR="00BC69BD">
              <w:rPr>
                <w:rFonts w:ascii="Times New Roman" w:hAnsi="Times New Roman" w:cs="Times New Roman"/>
              </w:rPr>
              <w:t xml:space="preserve"> Jim Silvernail, Fire Chief</w:t>
            </w:r>
            <w:r w:rsidR="00F46C0A">
              <w:rPr>
                <w:rFonts w:ascii="Times New Roman" w:hAnsi="Times New Roman" w:cs="Times New Roman"/>
              </w:rPr>
              <w:t>;</w:t>
            </w:r>
            <w:r w:rsidR="00725B0C">
              <w:rPr>
                <w:rFonts w:ascii="Times New Roman" w:hAnsi="Times New Roman" w:cs="Times New Roman"/>
              </w:rPr>
              <w:t xml:space="preserve"> </w:t>
            </w:r>
            <w:r w:rsidR="003F1458">
              <w:rPr>
                <w:rFonts w:ascii="Times New Roman" w:hAnsi="Times New Roman" w:cs="Times New Roman"/>
              </w:rPr>
              <w:t>Police Captain, Bob Catlett</w:t>
            </w:r>
            <w:r w:rsidR="00725B0C">
              <w:rPr>
                <w:rFonts w:ascii="Times New Roman" w:hAnsi="Times New Roman" w:cs="Times New Roman"/>
              </w:rPr>
              <w:t>;</w:t>
            </w:r>
            <w:r w:rsidR="00F46C0A">
              <w:rPr>
                <w:rFonts w:ascii="Times New Roman" w:hAnsi="Times New Roman" w:cs="Times New Roman"/>
              </w:rPr>
              <w:t xml:space="preserve"> </w:t>
            </w:r>
            <w:r w:rsidRPr="00F135A4">
              <w:rPr>
                <w:rFonts w:ascii="Times New Roman" w:hAnsi="Times New Roman" w:cs="Times New Roman"/>
              </w:rPr>
              <w:t xml:space="preserve">and Gabby Macaluso, </w:t>
            </w:r>
            <w:r w:rsidR="003F1458">
              <w:rPr>
                <w:rFonts w:ascii="Times New Roman" w:hAnsi="Times New Roman" w:cs="Times New Roman"/>
              </w:rPr>
              <w:t>Community Engagement Officer.</w:t>
            </w:r>
          </w:p>
          <w:p w14:paraId="19BA8A90" w14:textId="77777777" w:rsidR="00091394" w:rsidRPr="00F135A4" w:rsidRDefault="00091394" w:rsidP="00091394">
            <w:pPr>
              <w:rPr>
                <w:rFonts w:ascii="Times New Roman" w:hAnsi="Times New Roman" w:cs="Times New Roman"/>
              </w:rPr>
            </w:pPr>
          </w:p>
        </w:tc>
      </w:tr>
      <w:tr w:rsidR="00091394" w14:paraId="7B7FD28E" w14:textId="77777777" w:rsidTr="00317742">
        <w:tc>
          <w:tcPr>
            <w:tcW w:w="2880"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910" w:type="dxa"/>
          </w:tcPr>
          <w:p w14:paraId="183D1CA0" w14:textId="13E9BB39" w:rsidR="00091394" w:rsidRPr="00F135A4" w:rsidRDefault="003C682C" w:rsidP="00CF37CD">
            <w:pPr>
              <w:rPr>
                <w:rFonts w:ascii="Times New Roman" w:hAnsi="Times New Roman" w:cs="Times New Roman"/>
                <w:u w:val="single"/>
              </w:rPr>
            </w:pPr>
            <w:r w:rsidRPr="00F135A4">
              <w:rPr>
                <w:rFonts w:ascii="Times New Roman" w:hAnsi="Times New Roman" w:cs="Times New Roman"/>
              </w:rPr>
              <w:t xml:space="preserve">Moved by Alderman </w:t>
            </w:r>
            <w:r w:rsidR="003F1458">
              <w:rPr>
                <w:rFonts w:ascii="Times New Roman" w:hAnsi="Times New Roman" w:cs="Times New Roman"/>
              </w:rPr>
              <w:t>Stewart</w:t>
            </w:r>
            <w:r w:rsidRPr="00F135A4">
              <w:rPr>
                <w:rFonts w:ascii="Times New Roman" w:hAnsi="Times New Roman" w:cs="Times New Roman"/>
              </w:rPr>
              <w:t>, seconded by Alder</w:t>
            </w:r>
            <w:r w:rsidR="00FD1A70">
              <w:rPr>
                <w:rFonts w:ascii="Times New Roman" w:hAnsi="Times New Roman" w:cs="Times New Roman"/>
              </w:rPr>
              <w:t xml:space="preserve">man </w:t>
            </w:r>
            <w:r w:rsidR="003F1458">
              <w:rPr>
                <w:rFonts w:ascii="Times New Roman" w:hAnsi="Times New Roman" w:cs="Times New Roman"/>
              </w:rPr>
              <w:t>Nauman</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tc>
      </w:tr>
      <w:tr w:rsidR="00091394" w14:paraId="6FEB5968" w14:textId="77777777" w:rsidTr="00317742">
        <w:tc>
          <w:tcPr>
            <w:tcW w:w="2880"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910" w:type="dxa"/>
          </w:tcPr>
          <w:p w14:paraId="7D95589F" w14:textId="1FD6100A" w:rsidR="003C682C" w:rsidRPr="00F135A4" w:rsidRDefault="003C682C" w:rsidP="003C682C">
            <w:pPr>
              <w:rPr>
                <w:rFonts w:ascii="Times New Roman" w:hAnsi="Times New Roman" w:cs="Times New Roman"/>
              </w:rPr>
            </w:pPr>
            <w:r w:rsidRPr="00F135A4">
              <w:rPr>
                <w:rFonts w:ascii="Times New Roman" w:hAnsi="Times New Roman" w:cs="Times New Roman"/>
              </w:rPr>
              <w:t>Moved by Alder</w:t>
            </w:r>
            <w:r w:rsidR="00A852D9">
              <w:rPr>
                <w:rFonts w:ascii="Times New Roman" w:hAnsi="Times New Roman" w:cs="Times New Roman"/>
              </w:rPr>
              <w:t xml:space="preserve">woman </w:t>
            </w:r>
            <w:r w:rsidR="003F1458">
              <w:rPr>
                <w:rFonts w:ascii="Times New Roman" w:hAnsi="Times New Roman" w:cs="Times New Roman"/>
              </w:rPr>
              <w:t>Volk</w:t>
            </w:r>
            <w:r w:rsidRPr="00F135A4">
              <w:rPr>
                <w:rFonts w:ascii="Times New Roman" w:hAnsi="Times New Roman" w:cs="Times New Roman"/>
              </w:rPr>
              <w:t>, seconded by Ald</w:t>
            </w:r>
            <w:r w:rsidR="00FD1A70">
              <w:rPr>
                <w:rFonts w:ascii="Times New Roman" w:hAnsi="Times New Roman" w:cs="Times New Roman"/>
              </w:rPr>
              <w:t xml:space="preserve">erwoman </w:t>
            </w:r>
            <w:r w:rsidR="003F1458">
              <w:rPr>
                <w:rFonts w:ascii="Times New Roman" w:hAnsi="Times New Roman" w:cs="Times New Roman"/>
              </w:rPr>
              <w:t>Capshaw Cushing</w:t>
            </w:r>
            <w:r w:rsidR="00FD1A70">
              <w:rPr>
                <w:rFonts w:ascii="Times New Roman" w:hAnsi="Times New Roman" w:cs="Times New Roman"/>
              </w:rPr>
              <w:t>, and</w:t>
            </w:r>
            <w:r w:rsidRPr="00F135A4">
              <w:rPr>
                <w:rFonts w:ascii="Times New Roman" w:hAnsi="Times New Roman" w:cs="Times New Roman"/>
              </w:rPr>
              <w:t xml:space="preserve"> unanimously carried, to approve the regular meeting minutes of </w:t>
            </w:r>
            <w:r w:rsidR="00296E3C">
              <w:rPr>
                <w:rFonts w:ascii="Times New Roman" w:hAnsi="Times New Roman" w:cs="Times New Roman"/>
              </w:rPr>
              <w:t xml:space="preserve">June </w:t>
            </w:r>
            <w:r w:rsidR="003F1458">
              <w:rPr>
                <w:rFonts w:ascii="Times New Roman" w:hAnsi="Times New Roman" w:cs="Times New Roman"/>
              </w:rPr>
              <w:t>16</w:t>
            </w:r>
            <w:r w:rsidR="00296E3C">
              <w:rPr>
                <w:rFonts w:ascii="Times New Roman" w:hAnsi="Times New Roman" w:cs="Times New Roman"/>
              </w:rPr>
              <w:t>, 2025</w:t>
            </w:r>
            <w:r w:rsidRPr="00F135A4">
              <w:rPr>
                <w:rFonts w:ascii="Times New Roman" w:hAnsi="Times New Roman" w:cs="Times New Roman"/>
              </w:rPr>
              <w:t>.</w:t>
            </w:r>
          </w:p>
          <w:p w14:paraId="6575B69C" w14:textId="77777777" w:rsidR="00091394" w:rsidRPr="00F135A4" w:rsidRDefault="00091394" w:rsidP="003C682C">
            <w:pPr>
              <w:rPr>
                <w:rFonts w:ascii="Times New Roman" w:hAnsi="Times New Roman" w:cs="Times New Roman"/>
              </w:rPr>
            </w:pPr>
          </w:p>
        </w:tc>
      </w:tr>
      <w:tr w:rsidR="00091394" w14:paraId="22B6DB0F" w14:textId="77777777" w:rsidTr="00317742">
        <w:trPr>
          <w:trHeight w:val="539"/>
        </w:trPr>
        <w:tc>
          <w:tcPr>
            <w:tcW w:w="2880"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910" w:type="dxa"/>
          </w:tcPr>
          <w:p w14:paraId="274F27CE" w14:textId="6998DE0B" w:rsidR="0080219E" w:rsidRPr="005F676E" w:rsidRDefault="00FD1A70" w:rsidP="00FD1A70">
            <w:pPr>
              <w:spacing w:after="160"/>
              <w:contextualSpacing/>
              <w:rPr>
                <w:rFonts w:ascii="Times New Roman" w:hAnsi="Times New Roman" w:cs="Times New Roman"/>
              </w:rPr>
            </w:pPr>
            <w:r w:rsidRPr="005F676E">
              <w:rPr>
                <w:rFonts w:ascii="Times New Roman" w:hAnsi="Times New Roman" w:cs="Times New Roman"/>
              </w:rPr>
              <w:t>There was no public comment.</w:t>
            </w:r>
            <w:r w:rsidR="00AA1349" w:rsidRPr="005F676E">
              <w:rPr>
                <w:rFonts w:ascii="Times New Roman" w:hAnsi="Times New Roman" w:cs="Times New Roman"/>
              </w:rPr>
              <w:t xml:space="preserve"> </w:t>
            </w:r>
          </w:p>
        </w:tc>
      </w:tr>
      <w:tr w:rsidR="00AA1349" w14:paraId="05770307" w14:textId="77777777" w:rsidTr="00317742">
        <w:trPr>
          <w:trHeight w:val="539"/>
        </w:trPr>
        <w:tc>
          <w:tcPr>
            <w:tcW w:w="2880" w:type="dxa"/>
          </w:tcPr>
          <w:p w14:paraId="47496C13" w14:textId="750C4F57" w:rsidR="00AA1349" w:rsidRPr="00F135A4" w:rsidRDefault="005F676E" w:rsidP="00AA1349">
            <w:pPr>
              <w:rPr>
                <w:b/>
                <w:bCs/>
              </w:rPr>
            </w:pPr>
            <w:r>
              <w:rPr>
                <w:rFonts w:ascii="Times New Roman" w:hAnsi="Times New Roman" w:cs="Times New Roman"/>
                <w:b/>
                <w:bCs/>
              </w:rPr>
              <w:t>TREASURER’S REPORT - May 2025</w:t>
            </w:r>
          </w:p>
        </w:tc>
        <w:tc>
          <w:tcPr>
            <w:tcW w:w="7910" w:type="dxa"/>
          </w:tcPr>
          <w:p w14:paraId="70913B3A" w14:textId="1E068308" w:rsidR="005F676E" w:rsidRDefault="003F1458" w:rsidP="003F1458">
            <w:pPr>
              <w:spacing w:line="259" w:lineRule="auto"/>
              <w:rPr>
                <w:rFonts w:ascii="Times New Roman" w:hAnsi="Times New Roman" w:cs="Times New Roman"/>
              </w:rPr>
            </w:pPr>
            <w:r w:rsidRPr="003F1458">
              <w:rPr>
                <w:rFonts w:ascii="Times New Roman" w:hAnsi="Times New Roman" w:cs="Times New Roman"/>
              </w:rPr>
              <w:t xml:space="preserve">Through 12 months of the current fiscal year and before revenue accrual journal entries, the General Fund has a surplus of $295,483 compared to a surplus of $56,434 through June 2024. The positive performance compared to last year is mostly due to the fact $295,000 was transferred to the Capital Improvement Fund during June 2025 compared to $600,000 during June 2024. </w:t>
            </w:r>
          </w:p>
          <w:p w14:paraId="66C3ED64" w14:textId="0AE1B41D" w:rsidR="009D7481" w:rsidRPr="009D7481" w:rsidRDefault="009D7481" w:rsidP="006A7E76">
            <w:pPr>
              <w:spacing w:after="160"/>
              <w:contextualSpacing/>
              <w:rPr>
                <w:rFonts w:ascii="Times New Roman" w:hAnsi="Times New Roman" w:cs="Times New Roman"/>
                <w:b/>
                <w:bCs/>
              </w:rPr>
            </w:pPr>
          </w:p>
        </w:tc>
      </w:tr>
      <w:tr w:rsidR="00930FA2" w14:paraId="2DEDCEAA" w14:textId="77777777" w:rsidTr="004E0798">
        <w:trPr>
          <w:trHeight w:val="539"/>
        </w:trPr>
        <w:tc>
          <w:tcPr>
            <w:tcW w:w="2880" w:type="dxa"/>
          </w:tcPr>
          <w:p w14:paraId="5BFEA464" w14:textId="77777777" w:rsidR="00930FA2" w:rsidRPr="00F135A4" w:rsidRDefault="00930FA2" w:rsidP="00930FA2">
            <w:pPr>
              <w:rPr>
                <w:b/>
                <w:bCs/>
              </w:rPr>
            </w:pPr>
            <w:r w:rsidRPr="00F135A4">
              <w:rPr>
                <w:rFonts w:ascii="Times New Roman" w:hAnsi="Times New Roman" w:cs="Times New Roman"/>
                <w:b/>
                <w:bCs/>
              </w:rPr>
              <w:t>RESOLUTIONS</w:t>
            </w:r>
          </w:p>
        </w:tc>
        <w:tc>
          <w:tcPr>
            <w:tcW w:w="7910" w:type="dxa"/>
          </w:tcPr>
          <w:p w14:paraId="52F57747" w14:textId="77777777" w:rsidR="00930FA2" w:rsidRDefault="00930FA2" w:rsidP="00930FA2"/>
        </w:tc>
      </w:tr>
      <w:tr w:rsidR="00930FA2" w14:paraId="674F8FEE" w14:textId="77777777" w:rsidTr="004E0798">
        <w:trPr>
          <w:trHeight w:val="539"/>
        </w:trPr>
        <w:tc>
          <w:tcPr>
            <w:tcW w:w="2880" w:type="dxa"/>
          </w:tcPr>
          <w:p w14:paraId="171E0A81" w14:textId="4CCF5A66" w:rsidR="00930FA2" w:rsidRPr="00253F6D" w:rsidRDefault="00930FA2" w:rsidP="00930FA2">
            <w:pPr>
              <w:rPr>
                <w:rFonts w:ascii="Times New Roman" w:hAnsi="Times New Roman" w:cs="Times New Roman"/>
              </w:rPr>
            </w:pPr>
            <w:r w:rsidRPr="00F135A4">
              <w:rPr>
                <w:rFonts w:ascii="Times New Roman" w:hAnsi="Times New Roman" w:cs="Times New Roman"/>
                <w:b/>
                <w:bCs/>
              </w:rPr>
              <w:t>R</w:t>
            </w:r>
            <w:r w:rsidR="003F1458">
              <w:rPr>
                <w:rFonts w:ascii="Times New Roman" w:hAnsi="Times New Roman" w:cs="Times New Roman"/>
                <w:b/>
                <w:bCs/>
              </w:rPr>
              <w:t>32</w:t>
            </w:r>
            <w:r w:rsidRPr="00F135A4">
              <w:rPr>
                <w:rFonts w:ascii="Times New Roman" w:hAnsi="Times New Roman" w:cs="Times New Roman"/>
                <w:b/>
                <w:bCs/>
              </w:rPr>
              <w:t xml:space="preserve">-25 – </w:t>
            </w:r>
            <w:r w:rsidR="003F1458">
              <w:rPr>
                <w:rFonts w:ascii="Times New Roman" w:hAnsi="Times New Roman" w:cs="Times New Roman"/>
              </w:rPr>
              <w:t>Honoring Captain Chuck Helle’s Service and Retirement</w:t>
            </w:r>
          </w:p>
          <w:p w14:paraId="7685B9EC" w14:textId="77777777" w:rsidR="00930FA2" w:rsidRPr="00F135A4" w:rsidRDefault="00930FA2" w:rsidP="00930FA2">
            <w:pPr>
              <w:rPr>
                <w:b/>
                <w:bCs/>
              </w:rPr>
            </w:pPr>
          </w:p>
        </w:tc>
        <w:tc>
          <w:tcPr>
            <w:tcW w:w="7910" w:type="dxa"/>
          </w:tcPr>
          <w:p w14:paraId="10EA24D3" w14:textId="53DFCF3B" w:rsidR="009F3DE2" w:rsidRDefault="00930FA2" w:rsidP="009F3DE2">
            <w:pPr>
              <w:rPr>
                <w:rFonts w:ascii="Times New Roman" w:hAnsi="Times New Roman" w:cs="Times New Roman"/>
              </w:rPr>
            </w:pPr>
            <w:r w:rsidRPr="00CD7C19">
              <w:rPr>
                <w:rFonts w:ascii="Times New Roman" w:hAnsi="Times New Roman" w:cs="Times New Roman"/>
              </w:rPr>
              <w:t xml:space="preserve">Mayor Wilcox introduced Resolution </w:t>
            </w:r>
            <w:r w:rsidR="003F1458">
              <w:rPr>
                <w:rFonts w:ascii="Times New Roman" w:hAnsi="Times New Roman" w:cs="Times New Roman"/>
              </w:rPr>
              <w:t>32</w:t>
            </w:r>
            <w:r w:rsidR="006645C9">
              <w:rPr>
                <w:rFonts w:ascii="Times New Roman" w:hAnsi="Times New Roman" w:cs="Times New Roman"/>
              </w:rPr>
              <w:t>-25</w:t>
            </w:r>
            <w:r w:rsidRPr="00CD7C19">
              <w:rPr>
                <w:rFonts w:ascii="Times New Roman" w:hAnsi="Times New Roman" w:cs="Times New Roman"/>
              </w:rPr>
              <w:t xml:space="preserve">, a resolution </w:t>
            </w:r>
            <w:r w:rsidR="003F1458">
              <w:rPr>
                <w:rFonts w:ascii="Times New Roman" w:hAnsi="Times New Roman" w:cs="Times New Roman"/>
              </w:rPr>
              <w:t xml:space="preserve">honoring Captain Charles “Chuck” Helle for forty-three years of service to the City of Glendale, Missouri. </w:t>
            </w:r>
          </w:p>
          <w:p w14:paraId="4371A1E8" w14:textId="77777777" w:rsidR="00683517" w:rsidRDefault="00683517" w:rsidP="009F3DE2">
            <w:pPr>
              <w:rPr>
                <w:rFonts w:ascii="Times New Roman" w:hAnsi="Times New Roman" w:cs="Times New Roman"/>
              </w:rPr>
            </w:pPr>
          </w:p>
          <w:p w14:paraId="3EB7DD42" w14:textId="77777777" w:rsidR="003F1458" w:rsidRDefault="003F1458" w:rsidP="00683517">
            <w:pPr>
              <w:spacing w:line="259" w:lineRule="auto"/>
              <w:rPr>
                <w:rFonts w:ascii="Times New Roman" w:hAnsi="Times New Roman" w:cs="Times New Roman"/>
              </w:rPr>
            </w:pPr>
            <w:r>
              <w:rPr>
                <w:rFonts w:ascii="Times New Roman" w:hAnsi="Times New Roman" w:cs="Times New Roman"/>
              </w:rPr>
              <w:t xml:space="preserve">Mayor Wilcox presented a framed resolution to Captain Helle and thanked him for his forty-three years of dedicated service to the City of Glendale. </w:t>
            </w:r>
          </w:p>
          <w:p w14:paraId="6C6741A3" w14:textId="77777777" w:rsidR="006645C9" w:rsidRDefault="006645C9" w:rsidP="006645C9">
            <w:pPr>
              <w:spacing w:line="259" w:lineRule="auto"/>
              <w:rPr>
                <w:rFonts w:ascii="Times New Roman" w:hAnsi="Times New Roman" w:cs="Times New Roman"/>
              </w:rPr>
            </w:pPr>
          </w:p>
          <w:p w14:paraId="6674254A" w14:textId="0FD858D8" w:rsidR="00930FA2" w:rsidRDefault="006645C9" w:rsidP="006645C9">
            <w:pPr>
              <w:rPr>
                <w:rFonts w:ascii="Times New Roman" w:hAnsi="Times New Roman" w:cs="Times New Roman"/>
              </w:rPr>
            </w:pPr>
            <w:r>
              <w:rPr>
                <w:rFonts w:ascii="Times New Roman" w:hAnsi="Times New Roman" w:cs="Times New Roman"/>
              </w:rPr>
              <w:lastRenderedPageBreak/>
              <w:t xml:space="preserve">Moved by </w:t>
            </w:r>
            <w:r w:rsidR="00474AE1">
              <w:rPr>
                <w:rFonts w:ascii="Times New Roman" w:hAnsi="Times New Roman" w:cs="Times New Roman"/>
              </w:rPr>
              <w:t>Alderwoman Capshaw Cushing</w:t>
            </w:r>
            <w:r>
              <w:rPr>
                <w:rFonts w:ascii="Times New Roman" w:hAnsi="Times New Roman" w:cs="Times New Roman"/>
              </w:rPr>
              <w:t>, seconded by Alde</w:t>
            </w:r>
            <w:r w:rsidR="00474AE1">
              <w:rPr>
                <w:rFonts w:ascii="Times New Roman" w:hAnsi="Times New Roman" w:cs="Times New Roman"/>
              </w:rPr>
              <w:t xml:space="preserve">rman Stewart </w:t>
            </w:r>
            <w:r>
              <w:rPr>
                <w:rFonts w:ascii="Times New Roman" w:hAnsi="Times New Roman" w:cs="Times New Roman"/>
              </w:rPr>
              <w:t xml:space="preserve">and unanimously carried, to approve Resolution </w:t>
            </w:r>
            <w:r w:rsidR="00474AE1">
              <w:rPr>
                <w:rFonts w:ascii="Times New Roman" w:hAnsi="Times New Roman" w:cs="Times New Roman"/>
              </w:rPr>
              <w:t>32-25.</w:t>
            </w:r>
          </w:p>
          <w:p w14:paraId="7B78E0A8" w14:textId="5B24D649" w:rsidR="006645C9" w:rsidRPr="00CD7C19" w:rsidRDefault="006645C9" w:rsidP="006645C9">
            <w:pPr>
              <w:rPr>
                <w:rFonts w:ascii="Times New Roman" w:hAnsi="Times New Roman" w:cs="Times New Roman"/>
              </w:rPr>
            </w:pPr>
          </w:p>
        </w:tc>
      </w:tr>
      <w:tr w:rsidR="006645C9" w14:paraId="430B569B" w14:textId="77777777" w:rsidTr="004E0798">
        <w:trPr>
          <w:trHeight w:val="539"/>
        </w:trPr>
        <w:tc>
          <w:tcPr>
            <w:tcW w:w="2880" w:type="dxa"/>
          </w:tcPr>
          <w:p w14:paraId="037BF585" w14:textId="499CC2C2" w:rsidR="006645C9" w:rsidRPr="00253F6D" w:rsidRDefault="00474AE1" w:rsidP="006645C9">
            <w:pPr>
              <w:rPr>
                <w:rFonts w:ascii="Times New Roman" w:hAnsi="Times New Roman" w:cs="Times New Roman"/>
              </w:rPr>
            </w:pPr>
            <w:r>
              <w:rPr>
                <w:rFonts w:ascii="Times New Roman" w:hAnsi="Times New Roman" w:cs="Times New Roman"/>
                <w:b/>
                <w:bCs/>
              </w:rPr>
              <w:lastRenderedPageBreak/>
              <w:t>R33-25</w:t>
            </w:r>
            <w:r w:rsidR="006645C9" w:rsidRPr="00F135A4">
              <w:rPr>
                <w:rFonts w:ascii="Times New Roman" w:hAnsi="Times New Roman" w:cs="Times New Roman"/>
                <w:b/>
                <w:bCs/>
              </w:rPr>
              <w:t xml:space="preserve"> – </w:t>
            </w:r>
            <w:r>
              <w:rPr>
                <w:rFonts w:ascii="Times New Roman" w:hAnsi="Times New Roman" w:cs="Times New Roman"/>
              </w:rPr>
              <w:t>Authorization of Technology Capital Plan with Miken Technologies</w:t>
            </w:r>
          </w:p>
          <w:p w14:paraId="5C3F5888" w14:textId="77777777" w:rsidR="006645C9" w:rsidRPr="00F135A4" w:rsidRDefault="006645C9" w:rsidP="00930FA2">
            <w:pPr>
              <w:rPr>
                <w:b/>
                <w:bCs/>
              </w:rPr>
            </w:pPr>
          </w:p>
        </w:tc>
        <w:tc>
          <w:tcPr>
            <w:tcW w:w="7910" w:type="dxa"/>
          </w:tcPr>
          <w:p w14:paraId="206DB6E9" w14:textId="13E8E4C1" w:rsidR="006645C9" w:rsidRPr="00877EA3" w:rsidRDefault="006645C9" w:rsidP="00877EA3">
            <w:pPr>
              <w:rPr>
                <w:rFonts w:ascii="Times New Roman" w:hAnsi="Times New Roman" w:cs="Times New Roman"/>
              </w:rPr>
            </w:pPr>
            <w:r w:rsidRPr="00877EA3">
              <w:rPr>
                <w:rFonts w:ascii="Times New Roman" w:hAnsi="Times New Roman" w:cs="Times New Roman"/>
              </w:rPr>
              <w:t xml:space="preserve">Mayor Wilcox introduced Resolution </w:t>
            </w:r>
            <w:r w:rsidR="00474AE1">
              <w:rPr>
                <w:rFonts w:ascii="Times New Roman" w:hAnsi="Times New Roman" w:cs="Times New Roman"/>
              </w:rPr>
              <w:t>33</w:t>
            </w:r>
            <w:r w:rsidRPr="00877EA3">
              <w:rPr>
                <w:rFonts w:ascii="Times New Roman" w:hAnsi="Times New Roman" w:cs="Times New Roman"/>
              </w:rPr>
              <w:t xml:space="preserve">-25, a resolution </w:t>
            </w:r>
            <w:r w:rsidR="00474AE1">
              <w:rPr>
                <w:rFonts w:ascii="Times New Roman" w:hAnsi="Times New Roman" w:cs="Times New Roman"/>
              </w:rPr>
              <w:t xml:space="preserve">authorizing the execution of the first year of a 3-year technology capital plan with Miken Technologies. </w:t>
            </w:r>
          </w:p>
          <w:p w14:paraId="0FB63632" w14:textId="77777777" w:rsidR="00877EA3" w:rsidRPr="00877EA3" w:rsidRDefault="00877EA3" w:rsidP="006645C9">
            <w:pPr>
              <w:spacing w:line="259" w:lineRule="auto"/>
              <w:rPr>
                <w:rFonts w:ascii="Times New Roman" w:hAnsi="Times New Roman" w:cs="Times New Roman"/>
              </w:rPr>
            </w:pPr>
          </w:p>
          <w:p w14:paraId="267FA9FC" w14:textId="5929323F" w:rsidR="00474AE1" w:rsidRPr="00474AE1" w:rsidRDefault="00683517" w:rsidP="00474AE1">
            <w:pPr>
              <w:spacing w:line="259" w:lineRule="auto"/>
              <w:rPr>
                <w:rFonts w:ascii="Times New Roman" w:hAnsi="Times New Roman" w:cs="Times New Roman"/>
              </w:rPr>
            </w:pPr>
            <w:r w:rsidRPr="00474AE1">
              <w:rPr>
                <w:rFonts w:ascii="Times New Roman" w:hAnsi="Times New Roman" w:cs="Times New Roman"/>
              </w:rPr>
              <w:t xml:space="preserve">Mr. Johnson </w:t>
            </w:r>
            <w:r w:rsidR="00474AE1" w:rsidRPr="00474AE1">
              <w:rPr>
                <w:rFonts w:ascii="Times New Roman" w:hAnsi="Times New Roman" w:cs="Times New Roman"/>
              </w:rPr>
              <w:t xml:space="preserve">noted that in </w:t>
            </w:r>
            <w:r w:rsidR="00474AE1" w:rsidRPr="00474AE1">
              <w:rPr>
                <w:rFonts w:ascii="Times New Roman" w:hAnsi="Times New Roman" w:cs="Times New Roman"/>
              </w:rPr>
              <w:t>addition to the renewal of the services contract, staff have also been working with Miken on developing a 3-year technology capital plan, which includes the purchase or replacement of servers, computers, a new phone system, monitors, and more. In addition to Miken, we also sought bids from Dell Government Services and World Wide Technology for the equipment purchases.</w:t>
            </w:r>
            <w:r w:rsidR="0022309B">
              <w:rPr>
                <w:rFonts w:ascii="Times New Roman" w:hAnsi="Times New Roman" w:cs="Times New Roman"/>
              </w:rPr>
              <w:t xml:space="preserve"> He explained that the phone system replacement may be delayed until next year. </w:t>
            </w:r>
          </w:p>
          <w:p w14:paraId="7252FBF7" w14:textId="77777777" w:rsidR="00EE58D4" w:rsidRPr="00683517" w:rsidRDefault="00EE58D4" w:rsidP="006645C9">
            <w:pPr>
              <w:spacing w:line="259" w:lineRule="auto"/>
              <w:rPr>
                <w:rFonts w:ascii="Times New Roman" w:hAnsi="Times New Roman" w:cs="Times New Roman"/>
              </w:rPr>
            </w:pPr>
          </w:p>
          <w:p w14:paraId="799260C7" w14:textId="1C96DA6B" w:rsidR="00877EA3" w:rsidRPr="00683517" w:rsidRDefault="00877EA3" w:rsidP="006645C9">
            <w:pPr>
              <w:spacing w:line="259" w:lineRule="auto"/>
              <w:rPr>
                <w:rFonts w:ascii="Times New Roman" w:hAnsi="Times New Roman" w:cs="Times New Roman"/>
              </w:rPr>
            </w:pPr>
            <w:r w:rsidRPr="00683517">
              <w:rPr>
                <w:rFonts w:ascii="Times New Roman" w:hAnsi="Times New Roman" w:cs="Times New Roman"/>
              </w:rPr>
              <w:t>Moved by Alderman</w:t>
            </w:r>
            <w:r w:rsidR="00EE58D4">
              <w:rPr>
                <w:rFonts w:ascii="Times New Roman" w:hAnsi="Times New Roman" w:cs="Times New Roman"/>
              </w:rPr>
              <w:t xml:space="preserve"> </w:t>
            </w:r>
            <w:r w:rsidR="0022309B">
              <w:rPr>
                <w:rFonts w:ascii="Times New Roman" w:hAnsi="Times New Roman" w:cs="Times New Roman"/>
              </w:rPr>
              <w:t>Nauman</w:t>
            </w:r>
            <w:r w:rsidRPr="00683517">
              <w:rPr>
                <w:rFonts w:ascii="Times New Roman" w:hAnsi="Times New Roman" w:cs="Times New Roman"/>
              </w:rPr>
              <w:t xml:space="preserve">, seconded by </w:t>
            </w:r>
            <w:r w:rsidR="0022309B">
              <w:rPr>
                <w:rFonts w:ascii="Times New Roman" w:hAnsi="Times New Roman" w:cs="Times New Roman"/>
              </w:rPr>
              <w:t>Alderman Stewart</w:t>
            </w:r>
            <w:r w:rsidRPr="00683517">
              <w:rPr>
                <w:rFonts w:ascii="Times New Roman" w:hAnsi="Times New Roman" w:cs="Times New Roman"/>
              </w:rPr>
              <w:t xml:space="preserve"> and unanimously carried, to approve Resolution </w:t>
            </w:r>
            <w:r w:rsidR="00474AE1">
              <w:rPr>
                <w:rFonts w:ascii="Times New Roman" w:hAnsi="Times New Roman" w:cs="Times New Roman"/>
              </w:rPr>
              <w:t>33</w:t>
            </w:r>
            <w:r w:rsidRPr="00683517">
              <w:rPr>
                <w:rFonts w:ascii="Times New Roman" w:hAnsi="Times New Roman" w:cs="Times New Roman"/>
              </w:rPr>
              <w:t xml:space="preserve">-25. </w:t>
            </w:r>
          </w:p>
          <w:p w14:paraId="053450C5" w14:textId="77777777" w:rsidR="006645C9" w:rsidRPr="00CD7C19" w:rsidRDefault="006645C9" w:rsidP="009F3DE2"/>
        </w:tc>
      </w:tr>
      <w:tr w:rsidR="00877EA3" w14:paraId="3CC407FD" w14:textId="77777777" w:rsidTr="004E0798">
        <w:trPr>
          <w:trHeight w:val="539"/>
        </w:trPr>
        <w:tc>
          <w:tcPr>
            <w:tcW w:w="2880" w:type="dxa"/>
          </w:tcPr>
          <w:p w14:paraId="2C845A3A" w14:textId="01AE5A56" w:rsidR="00877EA3" w:rsidRPr="00253F6D" w:rsidRDefault="00474AE1" w:rsidP="00877EA3">
            <w:pPr>
              <w:rPr>
                <w:rFonts w:ascii="Times New Roman" w:hAnsi="Times New Roman" w:cs="Times New Roman"/>
              </w:rPr>
            </w:pPr>
            <w:r>
              <w:rPr>
                <w:rFonts w:ascii="Times New Roman" w:hAnsi="Times New Roman" w:cs="Times New Roman"/>
                <w:b/>
                <w:bCs/>
              </w:rPr>
              <w:t>R34</w:t>
            </w:r>
            <w:r w:rsidR="00877EA3" w:rsidRPr="00F135A4">
              <w:rPr>
                <w:rFonts w:ascii="Times New Roman" w:hAnsi="Times New Roman" w:cs="Times New Roman"/>
                <w:b/>
                <w:bCs/>
              </w:rPr>
              <w:t>-25 –</w:t>
            </w:r>
            <w:r w:rsidR="00EE58D4">
              <w:rPr>
                <w:rFonts w:ascii="Times New Roman" w:hAnsi="Times New Roman" w:cs="Times New Roman"/>
                <w:b/>
                <w:bCs/>
              </w:rPr>
              <w:t xml:space="preserve"> </w:t>
            </w:r>
            <w:r>
              <w:rPr>
                <w:rFonts w:ascii="Times New Roman" w:hAnsi="Times New Roman" w:cs="Times New Roman"/>
              </w:rPr>
              <w:t xml:space="preserve">Contract with N.B. West Contracting </w:t>
            </w:r>
            <w:r w:rsidR="008F43E4">
              <w:rPr>
                <w:rFonts w:ascii="Times New Roman" w:hAnsi="Times New Roman" w:cs="Times New Roman"/>
              </w:rPr>
              <w:t xml:space="preserve"> </w:t>
            </w:r>
          </w:p>
          <w:p w14:paraId="4E68DE92" w14:textId="77777777" w:rsidR="00877EA3" w:rsidRPr="00F135A4" w:rsidRDefault="00877EA3" w:rsidP="006645C9">
            <w:pPr>
              <w:rPr>
                <w:b/>
                <w:bCs/>
              </w:rPr>
            </w:pPr>
          </w:p>
        </w:tc>
        <w:tc>
          <w:tcPr>
            <w:tcW w:w="7910" w:type="dxa"/>
          </w:tcPr>
          <w:p w14:paraId="761B1EA6" w14:textId="3C4ECAB0" w:rsidR="00877EA3" w:rsidRDefault="00877EA3" w:rsidP="00877EA3">
            <w:pPr>
              <w:rPr>
                <w:rFonts w:ascii="Times New Roman" w:hAnsi="Times New Roman" w:cs="Times New Roman"/>
              </w:rPr>
            </w:pPr>
            <w:r w:rsidRPr="00877EA3">
              <w:rPr>
                <w:rFonts w:ascii="Times New Roman" w:hAnsi="Times New Roman" w:cs="Times New Roman"/>
              </w:rPr>
              <w:t xml:space="preserve">Mayor Wilcox introduced Resolution </w:t>
            </w:r>
            <w:r w:rsidR="00EE58D4">
              <w:rPr>
                <w:rFonts w:ascii="Times New Roman" w:hAnsi="Times New Roman" w:cs="Times New Roman"/>
              </w:rPr>
              <w:t>3</w:t>
            </w:r>
            <w:r w:rsidR="00474AE1">
              <w:rPr>
                <w:rFonts w:ascii="Times New Roman" w:hAnsi="Times New Roman" w:cs="Times New Roman"/>
              </w:rPr>
              <w:t>4</w:t>
            </w:r>
            <w:r w:rsidRPr="00877EA3">
              <w:rPr>
                <w:rFonts w:ascii="Times New Roman" w:hAnsi="Times New Roman" w:cs="Times New Roman"/>
              </w:rPr>
              <w:t xml:space="preserve">-25, a resolution </w:t>
            </w:r>
            <w:r w:rsidR="00474AE1">
              <w:rPr>
                <w:rFonts w:ascii="Times New Roman" w:hAnsi="Times New Roman" w:cs="Times New Roman"/>
              </w:rPr>
              <w:t xml:space="preserve">authorizing a contract with N.B. West Contracting for the application of asphalt leveling courses and ultrathin bonded wearing surface on certain city streets. </w:t>
            </w:r>
          </w:p>
          <w:p w14:paraId="68DDA3DA" w14:textId="77777777" w:rsidR="00EE58D4" w:rsidRDefault="00EE58D4" w:rsidP="00877EA3">
            <w:pPr>
              <w:rPr>
                <w:rFonts w:ascii="Times New Roman" w:hAnsi="Times New Roman" w:cs="Times New Roman"/>
              </w:rPr>
            </w:pPr>
          </w:p>
          <w:p w14:paraId="568833B1" w14:textId="63EB9C9B" w:rsidR="00EE58D4" w:rsidRPr="00474AE1" w:rsidRDefault="00EE58D4" w:rsidP="00474AE1">
            <w:pPr>
              <w:spacing w:line="259" w:lineRule="auto"/>
              <w:rPr>
                <w:rFonts w:ascii="Times New Roman" w:hAnsi="Times New Roman" w:cs="Times New Roman"/>
              </w:rPr>
            </w:pPr>
            <w:r w:rsidRPr="00474AE1">
              <w:rPr>
                <w:rFonts w:ascii="Times New Roman" w:hAnsi="Times New Roman" w:cs="Times New Roman"/>
              </w:rPr>
              <w:t>Mr.</w:t>
            </w:r>
            <w:r w:rsidR="00474AE1" w:rsidRPr="00474AE1">
              <w:rPr>
                <w:rFonts w:ascii="Times New Roman" w:hAnsi="Times New Roman" w:cs="Times New Roman"/>
              </w:rPr>
              <w:t xml:space="preserve"> Johnson noted that this </w:t>
            </w:r>
            <w:r w:rsidR="00474AE1" w:rsidRPr="00474AE1">
              <w:rPr>
                <w:rFonts w:ascii="Times New Roman" w:hAnsi="Times New Roman" w:cs="Times New Roman"/>
              </w:rPr>
              <w:t xml:space="preserve">contract is for the annual Novachip resurfacing program at a cost of $204,998. With the passage of Prop S, this will be the final year of the program. It will cover Luckystone Ave., Juanita Ave., Josephine Ave., Hanamoor Ct., Winnetka Ln, Southridge Ct., the 400 block of Hill Dr., and the 700-800 blocks of Fuhrmann Ter. </w:t>
            </w:r>
          </w:p>
          <w:p w14:paraId="501A0CAB" w14:textId="77777777" w:rsidR="00EE58D4" w:rsidRDefault="00EE58D4" w:rsidP="00877EA3">
            <w:pPr>
              <w:rPr>
                <w:rFonts w:ascii="Times New Roman" w:hAnsi="Times New Roman" w:cs="Times New Roman"/>
              </w:rPr>
            </w:pPr>
          </w:p>
          <w:p w14:paraId="726E53D4" w14:textId="60534E1D" w:rsidR="00877EA3" w:rsidRDefault="00877EA3" w:rsidP="008F43E4">
            <w:pPr>
              <w:spacing w:line="259" w:lineRule="auto"/>
              <w:rPr>
                <w:rFonts w:ascii="Times New Roman" w:hAnsi="Times New Roman" w:cs="Times New Roman"/>
              </w:rPr>
            </w:pPr>
            <w:r w:rsidRPr="008F43E4">
              <w:rPr>
                <w:rFonts w:ascii="Times New Roman" w:hAnsi="Times New Roman" w:cs="Times New Roman"/>
              </w:rPr>
              <w:t xml:space="preserve">Moved by </w:t>
            </w:r>
            <w:r w:rsidR="00474AE1">
              <w:rPr>
                <w:rFonts w:ascii="Times New Roman" w:hAnsi="Times New Roman" w:cs="Times New Roman"/>
              </w:rPr>
              <w:t>Alderman Nauman</w:t>
            </w:r>
            <w:r w:rsidRPr="008F43E4">
              <w:rPr>
                <w:rFonts w:ascii="Times New Roman" w:hAnsi="Times New Roman" w:cs="Times New Roman"/>
              </w:rPr>
              <w:t>, seconded by Alder</w:t>
            </w:r>
            <w:r w:rsidR="00EE58D4">
              <w:rPr>
                <w:rFonts w:ascii="Times New Roman" w:hAnsi="Times New Roman" w:cs="Times New Roman"/>
              </w:rPr>
              <w:t>man</w:t>
            </w:r>
            <w:r w:rsidR="00474AE1">
              <w:rPr>
                <w:rFonts w:ascii="Times New Roman" w:hAnsi="Times New Roman" w:cs="Times New Roman"/>
              </w:rPr>
              <w:t xml:space="preserve"> Stewart</w:t>
            </w:r>
            <w:r w:rsidRPr="008F43E4">
              <w:rPr>
                <w:rFonts w:ascii="Times New Roman" w:hAnsi="Times New Roman" w:cs="Times New Roman"/>
              </w:rPr>
              <w:t xml:space="preserve"> and unanimously carried, to approve Resolution </w:t>
            </w:r>
            <w:r w:rsidR="00EE58D4">
              <w:rPr>
                <w:rFonts w:ascii="Times New Roman" w:hAnsi="Times New Roman" w:cs="Times New Roman"/>
              </w:rPr>
              <w:t>3</w:t>
            </w:r>
            <w:r w:rsidR="00474AE1">
              <w:rPr>
                <w:rFonts w:ascii="Times New Roman" w:hAnsi="Times New Roman" w:cs="Times New Roman"/>
              </w:rPr>
              <w:t>4</w:t>
            </w:r>
            <w:r w:rsidRPr="008F43E4">
              <w:rPr>
                <w:rFonts w:ascii="Times New Roman" w:hAnsi="Times New Roman" w:cs="Times New Roman"/>
              </w:rPr>
              <w:t xml:space="preserve">-25. </w:t>
            </w:r>
          </w:p>
          <w:p w14:paraId="282F61B4" w14:textId="25D09D39" w:rsidR="008F43E4" w:rsidRPr="008F43E4" w:rsidRDefault="008F43E4" w:rsidP="008F43E4">
            <w:pPr>
              <w:spacing w:line="259" w:lineRule="auto"/>
              <w:rPr>
                <w:rFonts w:ascii="Times New Roman" w:hAnsi="Times New Roman" w:cs="Times New Roman"/>
              </w:rPr>
            </w:pPr>
          </w:p>
        </w:tc>
      </w:tr>
      <w:tr w:rsidR="008F43E4" w14:paraId="5E2F13E6" w14:textId="77777777" w:rsidTr="004E0798">
        <w:trPr>
          <w:trHeight w:val="539"/>
        </w:trPr>
        <w:tc>
          <w:tcPr>
            <w:tcW w:w="2880" w:type="dxa"/>
          </w:tcPr>
          <w:p w14:paraId="3901B526" w14:textId="76C9284D" w:rsidR="008F43E4" w:rsidRPr="00253F6D" w:rsidRDefault="008F43E4" w:rsidP="008F43E4">
            <w:pPr>
              <w:rPr>
                <w:rFonts w:ascii="Times New Roman" w:hAnsi="Times New Roman" w:cs="Times New Roman"/>
              </w:rPr>
            </w:pPr>
            <w:r w:rsidRPr="00F135A4">
              <w:rPr>
                <w:rFonts w:ascii="Times New Roman" w:hAnsi="Times New Roman" w:cs="Times New Roman"/>
                <w:b/>
                <w:bCs/>
              </w:rPr>
              <w:t>R</w:t>
            </w:r>
            <w:r w:rsidR="00EE58D4">
              <w:rPr>
                <w:rFonts w:ascii="Times New Roman" w:hAnsi="Times New Roman" w:cs="Times New Roman"/>
                <w:b/>
                <w:bCs/>
              </w:rPr>
              <w:t>3</w:t>
            </w:r>
            <w:r w:rsidR="00474AE1">
              <w:rPr>
                <w:rFonts w:ascii="Times New Roman" w:hAnsi="Times New Roman" w:cs="Times New Roman"/>
                <w:b/>
                <w:bCs/>
              </w:rPr>
              <w:t>5</w:t>
            </w:r>
            <w:r w:rsidRPr="00F135A4">
              <w:rPr>
                <w:rFonts w:ascii="Times New Roman" w:hAnsi="Times New Roman" w:cs="Times New Roman"/>
                <w:b/>
                <w:bCs/>
              </w:rPr>
              <w:t xml:space="preserve">-25 – </w:t>
            </w:r>
            <w:r w:rsidR="00474AE1">
              <w:rPr>
                <w:rFonts w:ascii="Times New Roman" w:hAnsi="Times New Roman" w:cs="Times New Roman"/>
              </w:rPr>
              <w:t>Contract with Spencer Contracting</w:t>
            </w:r>
          </w:p>
          <w:p w14:paraId="7642C3C3" w14:textId="77777777" w:rsidR="008F43E4" w:rsidRPr="00F135A4" w:rsidRDefault="008F43E4" w:rsidP="00877EA3">
            <w:pPr>
              <w:rPr>
                <w:b/>
                <w:bCs/>
              </w:rPr>
            </w:pPr>
          </w:p>
        </w:tc>
        <w:tc>
          <w:tcPr>
            <w:tcW w:w="7910" w:type="dxa"/>
          </w:tcPr>
          <w:p w14:paraId="514D22C4" w14:textId="0D3E7C87" w:rsidR="00EE58D4" w:rsidRDefault="008F43E4" w:rsidP="008F43E4">
            <w:pPr>
              <w:rPr>
                <w:rFonts w:ascii="Times New Roman" w:hAnsi="Times New Roman" w:cs="Times New Roman"/>
              </w:rPr>
            </w:pPr>
            <w:r w:rsidRPr="008F43E4">
              <w:rPr>
                <w:rFonts w:ascii="Times New Roman" w:hAnsi="Times New Roman" w:cs="Times New Roman"/>
              </w:rPr>
              <w:t xml:space="preserve">Mayor Wilcox introduced Resolution </w:t>
            </w:r>
            <w:r w:rsidR="00474AE1">
              <w:rPr>
                <w:rFonts w:ascii="Times New Roman" w:hAnsi="Times New Roman" w:cs="Times New Roman"/>
              </w:rPr>
              <w:t>35</w:t>
            </w:r>
            <w:r w:rsidR="00EE58D4">
              <w:rPr>
                <w:rFonts w:ascii="Times New Roman" w:hAnsi="Times New Roman" w:cs="Times New Roman"/>
              </w:rPr>
              <w:t>-</w:t>
            </w:r>
            <w:r w:rsidRPr="008F43E4">
              <w:rPr>
                <w:rFonts w:ascii="Times New Roman" w:hAnsi="Times New Roman" w:cs="Times New Roman"/>
              </w:rPr>
              <w:t xml:space="preserve">25, a resolution </w:t>
            </w:r>
            <w:r w:rsidR="00EE58D4">
              <w:rPr>
                <w:rFonts w:ascii="Times New Roman" w:hAnsi="Times New Roman" w:cs="Times New Roman"/>
              </w:rPr>
              <w:t xml:space="preserve">authorizing a contract with </w:t>
            </w:r>
            <w:r w:rsidR="00474AE1">
              <w:rPr>
                <w:rFonts w:ascii="Times New Roman" w:hAnsi="Times New Roman" w:cs="Times New Roman"/>
              </w:rPr>
              <w:t>Spencer Contracting for the application of asphalt leveling courses and ultrathin bonded wearing surface on certain city streets</w:t>
            </w:r>
            <w:r w:rsidR="00EE58D4">
              <w:rPr>
                <w:rFonts w:ascii="Times New Roman" w:hAnsi="Times New Roman" w:cs="Times New Roman"/>
              </w:rPr>
              <w:t xml:space="preserve">. </w:t>
            </w:r>
          </w:p>
          <w:p w14:paraId="660301F5" w14:textId="77777777" w:rsidR="00EE58D4" w:rsidRDefault="00EE58D4" w:rsidP="008F43E4">
            <w:pPr>
              <w:rPr>
                <w:rFonts w:ascii="Times New Roman" w:hAnsi="Times New Roman" w:cs="Times New Roman"/>
              </w:rPr>
            </w:pPr>
          </w:p>
          <w:p w14:paraId="5876DB3B" w14:textId="76319785" w:rsidR="008F43E4" w:rsidRPr="00B864BA" w:rsidRDefault="00EE58D4" w:rsidP="008F43E4">
            <w:pPr>
              <w:rPr>
                <w:rFonts w:ascii="Times New Roman" w:hAnsi="Times New Roman" w:cs="Times New Roman"/>
              </w:rPr>
            </w:pPr>
            <w:r w:rsidRPr="00B864BA">
              <w:rPr>
                <w:rFonts w:ascii="Times New Roman" w:hAnsi="Times New Roman" w:cs="Times New Roman"/>
              </w:rPr>
              <w:t xml:space="preserve">Mr. Johnson </w:t>
            </w:r>
            <w:r w:rsidR="00B864BA" w:rsidRPr="00B864BA">
              <w:rPr>
                <w:rFonts w:ascii="Times New Roman" w:hAnsi="Times New Roman" w:cs="Times New Roman"/>
              </w:rPr>
              <w:t>explained that t</w:t>
            </w:r>
            <w:r w:rsidR="00B864BA" w:rsidRPr="00B864BA">
              <w:rPr>
                <w:rFonts w:ascii="Times New Roman" w:hAnsi="Times New Roman" w:cs="Times New Roman"/>
              </w:rPr>
              <w:t>his contract will authorize the replacement of the concrete curbs and guttering along Hanamoor Ct. and the 400 block of Hill Dr. at a cost of $34,725.</w:t>
            </w:r>
          </w:p>
          <w:p w14:paraId="11DDEBB6" w14:textId="79650A7B" w:rsidR="008F43E4" w:rsidRPr="008F43E4" w:rsidRDefault="008F43E4" w:rsidP="008F43E4">
            <w:pPr>
              <w:rPr>
                <w:rFonts w:ascii="Times New Roman" w:hAnsi="Times New Roman" w:cs="Times New Roman"/>
              </w:rPr>
            </w:pPr>
            <w:r w:rsidRPr="008F43E4">
              <w:rPr>
                <w:rFonts w:ascii="Times New Roman" w:hAnsi="Times New Roman" w:cs="Times New Roman"/>
              </w:rPr>
              <w:t xml:space="preserve"> </w:t>
            </w:r>
          </w:p>
          <w:p w14:paraId="6747B28F" w14:textId="77777777" w:rsidR="008F43E4" w:rsidRDefault="008F43E4" w:rsidP="00B864BA">
            <w:pPr>
              <w:spacing w:line="259" w:lineRule="auto"/>
              <w:rPr>
                <w:rFonts w:ascii="Times New Roman" w:hAnsi="Times New Roman" w:cs="Times New Roman"/>
              </w:rPr>
            </w:pPr>
            <w:r w:rsidRPr="008F43E4">
              <w:rPr>
                <w:rFonts w:ascii="Times New Roman" w:hAnsi="Times New Roman" w:cs="Times New Roman"/>
              </w:rPr>
              <w:t xml:space="preserve">Moved by </w:t>
            </w:r>
            <w:r w:rsidR="00C17CD8">
              <w:rPr>
                <w:rFonts w:ascii="Times New Roman" w:hAnsi="Times New Roman" w:cs="Times New Roman"/>
              </w:rPr>
              <w:t>Alder</w:t>
            </w:r>
            <w:r w:rsidR="00B864BA">
              <w:rPr>
                <w:rFonts w:ascii="Times New Roman" w:hAnsi="Times New Roman" w:cs="Times New Roman"/>
              </w:rPr>
              <w:t>woman Volk</w:t>
            </w:r>
            <w:r w:rsidR="00C17CD8">
              <w:rPr>
                <w:rFonts w:ascii="Times New Roman" w:hAnsi="Times New Roman" w:cs="Times New Roman"/>
              </w:rPr>
              <w:t>,</w:t>
            </w:r>
            <w:r w:rsidRPr="008F43E4">
              <w:rPr>
                <w:rFonts w:ascii="Times New Roman" w:hAnsi="Times New Roman" w:cs="Times New Roman"/>
              </w:rPr>
              <w:t xml:space="preserve"> seconded by Alder</w:t>
            </w:r>
            <w:r w:rsidR="00C17CD8">
              <w:rPr>
                <w:rFonts w:ascii="Times New Roman" w:hAnsi="Times New Roman" w:cs="Times New Roman"/>
              </w:rPr>
              <w:t>man Nauman</w:t>
            </w:r>
            <w:r w:rsidRPr="008F43E4">
              <w:rPr>
                <w:rFonts w:ascii="Times New Roman" w:hAnsi="Times New Roman" w:cs="Times New Roman"/>
              </w:rPr>
              <w:t xml:space="preserve"> and unanimously carried, to approve Resolution </w:t>
            </w:r>
            <w:r w:rsidR="00C17CD8">
              <w:rPr>
                <w:rFonts w:ascii="Times New Roman" w:hAnsi="Times New Roman" w:cs="Times New Roman"/>
              </w:rPr>
              <w:t>3</w:t>
            </w:r>
            <w:r w:rsidR="00B864BA">
              <w:rPr>
                <w:rFonts w:ascii="Times New Roman" w:hAnsi="Times New Roman" w:cs="Times New Roman"/>
              </w:rPr>
              <w:t>5</w:t>
            </w:r>
            <w:r w:rsidR="00C17CD8">
              <w:rPr>
                <w:rFonts w:ascii="Times New Roman" w:hAnsi="Times New Roman" w:cs="Times New Roman"/>
              </w:rPr>
              <w:t>-2</w:t>
            </w:r>
            <w:r w:rsidRPr="008F43E4">
              <w:rPr>
                <w:rFonts w:ascii="Times New Roman" w:hAnsi="Times New Roman" w:cs="Times New Roman"/>
              </w:rPr>
              <w:t xml:space="preserve">5. </w:t>
            </w:r>
          </w:p>
          <w:p w14:paraId="7A5D08FF" w14:textId="037D0367" w:rsidR="00B864BA" w:rsidRPr="008F43E4" w:rsidRDefault="00B864BA" w:rsidP="00B864BA">
            <w:pPr>
              <w:spacing w:line="259" w:lineRule="auto"/>
              <w:rPr>
                <w:rFonts w:cstheme="minorHAnsi"/>
              </w:rPr>
            </w:pPr>
          </w:p>
        </w:tc>
      </w:tr>
      <w:tr w:rsidR="00B864BA" w14:paraId="6A39C1DD" w14:textId="77777777" w:rsidTr="004E0798">
        <w:trPr>
          <w:trHeight w:val="539"/>
        </w:trPr>
        <w:tc>
          <w:tcPr>
            <w:tcW w:w="2880" w:type="dxa"/>
          </w:tcPr>
          <w:p w14:paraId="1A2E764C" w14:textId="26A936C7" w:rsidR="00B864BA" w:rsidRPr="00253F6D" w:rsidRDefault="00B864BA" w:rsidP="00B864BA">
            <w:pPr>
              <w:rPr>
                <w:rFonts w:ascii="Times New Roman" w:hAnsi="Times New Roman" w:cs="Times New Roman"/>
              </w:rPr>
            </w:pPr>
            <w:r w:rsidRPr="00F135A4">
              <w:rPr>
                <w:rFonts w:ascii="Times New Roman" w:hAnsi="Times New Roman" w:cs="Times New Roman"/>
                <w:b/>
                <w:bCs/>
              </w:rPr>
              <w:t>R</w:t>
            </w:r>
            <w:r>
              <w:rPr>
                <w:rFonts w:ascii="Times New Roman" w:hAnsi="Times New Roman" w:cs="Times New Roman"/>
                <w:b/>
                <w:bCs/>
              </w:rPr>
              <w:t>3</w:t>
            </w:r>
            <w:r>
              <w:rPr>
                <w:rFonts w:ascii="Times New Roman" w:hAnsi="Times New Roman" w:cs="Times New Roman"/>
                <w:b/>
                <w:bCs/>
              </w:rPr>
              <w:t>6</w:t>
            </w:r>
            <w:r w:rsidRPr="00F135A4">
              <w:rPr>
                <w:rFonts w:ascii="Times New Roman" w:hAnsi="Times New Roman" w:cs="Times New Roman"/>
                <w:b/>
                <w:bCs/>
              </w:rPr>
              <w:t xml:space="preserve">-25 – </w:t>
            </w:r>
            <w:r>
              <w:rPr>
                <w:rFonts w:ascii="Times New Roman" w:hAnsi="Times New Roman" w:cs="Times New Roman"/>
              </w:rPr>
              <w:t>Declaration of Surplus Property</w:t>
            </w:r>
          </w:p>
          <w:p w14:paraId="23E08ED1" w14:textId="586732EA" w:rsidR="00B864BA" w:rsidRPr="00F135A4" w:rsidRDefault="00B864BA" w:rsidP="008F43E4">
            <w:pPr>
              <w:rPr>
                <w:b/>
                <w:bCs/>
              </w:rPr>
            </w:pPr>
          </w:p>
        </w:tc>
        <w:tc>
          <w:tcPr>
            <w:tcW w:w="7910" w:type="dxa"/>
          </w:tcPr>
          <w:p w14:paraId="66938CF1" w14:textId="287C9F8E" w:rsidR="00B864BA" w:rsidRDefault="00B864BA" w:rsidP="00B864BA">
            <w:pPr>
              <w:rPr>
                <w:rFonts w:ascii="Times New Roman" w:hAnsi="Times New Roman" w:cs="Times New Roman"/>
              </w:rPr>
            </w:pPr>
            <w:r w:rsidRPr="008F43E4">
              <w:rPr>
                <w:rFonts w:ascii="Times New Roman" w:hAnsi="Times New Roman" w:cs="Times New Roman"/>
              </w:rPr>
              <w:t xml:space="preserve">Mayor Wilcox introduced Resolution </w:t>
            </w:r>
            <w:r>
              <w:rPr>
                <w:rFonts w:ascii="Times New Roman" w:hAnsi="Times New Roman" w:cs="Times New Roman"/>
              </w:rPr>
              <w:t>3</w:t>
            </w:r>
            <w:r>
              <w:rPr>
                <w:rFonts w:ascii="Times New Roman" w:hAnsi="Times New Roman" w:cs="Times New Roman"/>
              </w:rPr>
              <w:t>6</w:t>
            </w:r>
            <w:r>
              <w:rPr>
                <w:rFonts w:ascii="Times New Roman" w:hAnsi="Times New Roman" w:cs="Times New Roman"/>
              </w:rPr>
              <w:t>-</w:t>
            </w:r>
            <w:r w:rsidRPr="008F43E4">
              <w:rPr>
                <w:rFonts w:ascii="Times New Roman" w:hAnsi="Times New Roman" w:cs="Times New Roman"/>
              </w:rPr>
              <w:t xml:space="preserve">25, a </w:t>
            </w:r>
            <w:r>
              <w:rPr>
                <w:rFonts w:ascii="Times New Roman" w:hAnsi="Times New Roman" w:cs="Times New Roman"/>
              </w:rPr>
              <w:t xml:space="preserve">resolution declaring two fleet vehicles (2007 GMC 7500 and 2009 Ford F550) surplus property and authorizing disposal of the same. </w:t>
            </w:r>
          </w:p>
          <w:p w14:paraId="4592F34F" w14:textId="77777777" w:rsidR="00B864BA" w:rsidRDefault="00B864BA" w:rsidP="00B864BA">
            <w:pPr>
              <w:rPr>
                <w:rFonts w:ascii="Times New Roman" w:hAnsi="Times New Roman" w:cs="Times New Roman"/>
              </w:rPr>
            </w:pPr>
          </w:p>
          <w:p w14:paraId="318CFDE9" w14:textId="75CEC961" w:rsidR="00B864BA" w:rsidRPr="006C7806" w:rsidRDefault="00B864BA" w:rsidP="00B864BA">
            <w:pPr>
              <w:rPr>
                <w:rFonts w:ascii="Times New Roman" w:hAnsi="Times New Roman" w:cs="Times New Roman"/>
              </w:rPr>
            </w:pPr>
            <w:r w:rsidRPr="006C7806">
              <w:rPr>
                <w:rFonts w:ascii="Times New Roman" w:hAnsi="Times New Roman" w:cs="Times New Roman"/>
              </w:rPr>
              <w:t xml:space="preserve">Mr. </w:t>
            </w:r>
            <w:r w:rsidR="006C7806" w:rsidRPr="006C7806">
              <w:rPr>
                <w:rFonts w:ascii="Times New Roman" w:hAnsi="Times New Roman" w:cs="Times New Roman"/>
              </w:rPr>
              <w:t xml:space="preserve">Johnson noted that this </w:t>
            </w:r>
            <w:r w:rsidR="006C7806" w:rsidRPr="006C7806">
              <w:rPr>
                <w:rFonts w:ascii="Times New Roman" w:hAnsi="Times New Roman" w:cs="Times New Roman"/>
              </w:rPr>
              <w:t xml:space="preserve">resolution will declare two fleet vehicles, </w:t>
            </w:r>
            <w:r w:rsidR="006C7806" w:rsidRPr="006C7806">
              <w:rPr>
                <w:rFonts w:ascii="Times New Roman" w:hAnsi="Times New Roman" w:cs="Times New Roman"/>
                <w:bCs/>
              </w:rPr>
              <w:t>2007 GMC 7500 AND 2009 FORD F550,</w:t>
            </w:r>
            <w:r w:rsidR="006C7806" w:rsidRPr="006C7806">
              <w:rPr>
                <w:rFonts w:ascii="Times New Roman" w:hAnsi="Times New Roman" w:cs="Times New Roman"/>
              </w:rPr>
              <w:t xml:space="preserve"> of the Department of Public Works surplus property and authorize the disposal of these vehicles through GoveDeals.com. Although the condition of these vehicles renders them cost-prohibitive to repair and useless to the City, they retain a value more than $500.00.</w:t>
            </w:r>
          </w:p>
          <w:p w14:paraId="08F58FD1" w14:textId="77777777" w:rsidR="00B864BA" w:rsidRPr="008F43E4" w:rsidRDefault="00B864BA" w:rsidP="00B864BA">
            <w:pPr>
              <w:rPr>
                <w:rFonts w:ascii="Times New Roman" w:hAnsi="Times New Roman" w:cs="Times New Roman"/>
              </w:rPr>
            </w:pPr>
            <w:r w:rsidRPr="008F43E4">
              <w:rPr>
                <w:rFonts w:ascii="Times New Roman" w:hAnsi="Times New Roman" w:cs="Times New Roman"/>
              </w:rPr>
              <w:t xml:space="preserve"> </w:t>
            </w:r>
          </w:p>
          <w:p w14:paraId="4F9AF2EE" w14:textId="06370D65" w:rsidR="00B864BA" w:rsidRDefault="00B864BA" w:rsidP="00B864BA">
            <w:pPr>
              <w:spacing w:line="259" w:lineRule="auto"/>
              <w:rPr>
                <w:rFonts w:ascii="Times New Roman" w:hAnsi="Times New Roman" w:cs="Times New Roman"/>
              </w:rPr>
            </w:pPr>
            <w:r w:rsidRPr="008F43E4">
              <w:rPr>
                <w:rFonts w:ascii="Times New Roman" w:hAnsi="Times New Roman" w:cs="Times New Roman"/>
              </w:rPr>
              <w:t xml:space="preserve">Moved by </w:t>
            </w:r>
            <w:r>
              <w:rPr>
                <w:rFonts w:ascii="Times New Roman" w:hAnsi="Times New Roman" w:cs="Times New Roman"/>
              </w:rPr>
              <w:t>Alder</w:t>
            </w:r>
            <w:r w:rsidR="006C7806">
              <w:rPr>
                <w:rFonts w:ascii="Times New Roman" w:hAnsi="Times New Roman" w:cs="Times New Roman"/>
              </w:rPr>
              <w:t>man Stewart</w:t>
            </w:r>
            <w:r>
              <w:rPr>
                <w:rFonts w:ascii="Times New Roman" w:hAnsi="Times New Roman" w:cs="Times New Roman"/>
              </w:rPr>
              <w:t>,</w:t>
            </w:r>
            <w:r w:rsidRPr="008F43E4">
              <w:rPr>
                <w:rFonts w:ascii="Times New Roman" w:hAnsi="Times New Roman" w:cs="Times New Roman"/>
              </w:rPr>
              <w:t xml:space="preserve"> seconded by Alder</w:t>
            </w:r>
            <w:r w:rsidR="006C7806">
              <w:rPr>
                <w:rFonts w:ascii="Times New Roman" w:hAnsi="Times New Roman" w:cs="Times New Roman"/>
              </w:rPr>
              <w:t>wo</w:t>
            </w:r>
            <w:r>
              <w:rPr>
                <w:rFonts w:ascii="Times New Roman" w:hAnsi="Times New Roman" w:cs="Times New Roman"/>
              </w:rPr>
              <w:t xml:space="preserve">man </w:t>
            </w:r>
            <w:r w:rsidR="006C7806">
              <w:rPr>
                <w:rFonts w:ascii="Times New Roman" w:hAnsi="Times New Roman" w:cs="Times New Roman"/>
              </w:rPr>
              <w:t>Volk</w:t>
            </w:r>
            <w:r w:rsidRPr="008F43E4">
              <w:rPr>
                <w:rFonts w:ascii="Times New Roman" w:hAnsi="Times New Roman" w:cs="Times New Roman"/>
              </w:rPr>
              <w:t xml:space="preserve"> and unanimously carried, to approve Resolution </w:t>
            </w:r>
            <w:r>
              <w:rPr>
                <w:rFonts w:ascii="Times New Roman" w:hAnsi="Times New Roman" w:cs="Times New Roman"/>
              </w:rPr>
              <w:t>3</w:t>
            </w:r>
            <w:r w:rsidR="006C7806">
              <w:rPr>
                <w:rFonts w:ascii="Times New Roman" w:hAnsi="Times New Roman" w:cs="Times New Roman"/>
              </w:rPr>
              <w:t>6</w:t>
            </w:r>
            <w:r>
              <w:rPr>
                <w:rFonts w:ascii="Times New Roman" w:hAnsi="Times New Roman" w:cs="Times New Roman"/>
              </w:rPr>
              <w:t>-2</w:t>
            </w:r>
            <w:r w:rsidRPr="008F43E4">
              <w:rPr>
                <w:rFonts w:ascii="Times New Roman" w:hAnsi="Times New Roman" w:cs="Times New Roman"/>
              </w:rPr>
              <w:t xml:space="preserve">5. </w:t>
            </w:r>
          </w:p>
          <w:p w14:paraId="78D3A3A4" w14:textId="77777777" w:rsidR="00B864BA" w:rsidRPr="008F43E4" w:rsidRDefault="00B864BA" w:rsidP="008F43E4"/>
        </w:tc>
      </w:tr>
      <w:tr w:rsidR="00C17CD8" w14:paraId="377F1F94" w14:textId="77777777" w:rsidTr="004E0798">
        <w:trPr>
          <w:trHeight w:val="539"/>
        </w:trPr>
        <w:tc>
          <w:tcPr>
            <w:tcW w:w="2880" w:type="dxa"/>
          </w:tcPr>
          <w:p w14:paraId="47D8456E" w14:textId="73B9A8D9" w:rsidR="00C17CD8" w:rsidRDefault="006C7806" w:rsidP="008F43E4">
            <w:pPr>
              <w:rPr>
                <w:rFonts w:ascii="Times New Roman" w:hAnsi="Times New Roman" w:cs="Times New Roman"/>
              </w:rPr>
            </w:pPr>
            <w:r>
              <w:rPr>
                <w:rFonts w:ascii="Times New Roman" w:hAnsi="Times New Roman" w:cs="Times New Roman"/>
                <w:b/>
                <w:bCs/>
              </w:rPr>
              <w:lastRenderedPageBreak/>
              <w:t>SWEARING-IN</w:t>
            </w:r>
            <w:r w:rsidR="00C17CD8">
              <w:rPr>
                <w:rFonts w:ascii="Times New Roman" w:hAnsi="Times New Roman" w:cs="Times New Roman"/>
                <w:b/>
                <w:bCs/>
              </w:rPr>
              <w:t xml:space="preserve"> </w:t>
            </w:r>
            <w:r w:rsidR="00C17CD8" w:rsidRPr="00F135A4">
              <w:rPr>
                <w:rFonts w:ascii="Times New Roman" w:hAnsi="Times New Roman" w:cs="Times New Roman"/>
                <w:b/>
                <w:bCs/>
              </w:rPr>
              <w:t xml:space="preserve">– </w:t>
            </w:r>
            <w:r w:rsidRPr="006C7806">
              <w:rPr>
                <w:rFonts w:ascii="Times New Roman" w:hAnsi="Times New Roman" w:cs="Times New Roman"/>
              </w:rPr>
              <w:t>Code Enforcement Officer, Marcus White</w:t>
            </w:r>
          </w:p>
          <w:p w14:paraId="4D256273" w14:textId="02A73381" w:rsidR="00C17CD8" w:rsidRPr="00F135A4" w:rsidRDefault="00C17CD8" w:rsidP="008F43E4">
            <w:pPr>
              <w:rPr>
                <w:b/>
                <w:bCs/>
              </w:rPr>
            </w:pPr>
          </w:p>
        </w:tc>
        <w:tc>
          <w:tcPr>
            <w:tcW w:w="7910" w:type="dxa"/>
          </w:tcPr>
          <w:p w14:paraId="22A68C39" w14:textId="77777777" w:rsidR="006C7806" w:rsidRDefault="006C7806" w:rsidP="008F43E4">
            <w:pPr>
              <w:rPr>
                <w:rFonts w:ascii="Times New Roman" w:hAnsi="Times New Roman" w:cs="Times New Roman"/>
              </w:rPr>
            </w:pPr>
            <w:r>
              <w:rPr>
                <w:rFonts w:ascii="Times New Roman" w:hAnsi="Times New Roman" w:cs="Times New Roman"/>
              </w:rPr>
              <w:t xml:space="preserve">Mayor Wilcox swore in the City’s new Code Enforcement Officer, Marcus White. Officer White introduced himself to the Board of Aldermen as a retired police officer with 27 years of law enforcement experience, husband, and father of two sons. </w:t>
            </w:r>
          </w:p>
          <w:p w14:paraId="2E3EBA55" w14:textId="0BFDCCCD" w:rsidR="00C17CD8" w:rsidRPr="00C17CD8" w:rsidRDefault="00C17CD8" w:rsidP="008F43E4">
            <w:pPr>
              <w:rPr>
                <w:rFonts w:ascii="Times New Roman" w:hAnsi="Times New Roman" w:cs="Times New Roman"/>
              </w:rPr>
            </w:pPr>
            <w:r w:rsidRPr="00C17CD8">
              <w:rPr>
                <w:rFonts w:ascii="Times New Roman" w:hAnsi="Times New Roman" w:cs="Times New Roman"/>
              </w:rPr>
              <w:t xml:space="preserve"> </w:t>
            </w:r>
          </w:p>
        </w:tc>
      </w:tr>
      <w:tr w:rsidR="00930FA2" w14:paraId="37E83E3C" w14:textId="77777777" w:rsidTr="004E0798">
        <w:trPr>
          <w:trHeight w:val="539"/>
        </w:trPr>
        <w:tc>
          <w:tcPr>
            <w:tcW w:w="2880" w:type="dxa"/>
          </w:tcPr>
          <w:p w14:paraId="725183E3" w14:textId="77777777" w:rsidR="00930FA2" w:rsidRPr="00733CEB" w:rsidRDefault="00930FA2" w:rsidP="00930FA2">
            <w:pPr>
              <w:rPr>
                <w:rFonts w:ascii="Times New Roman" w:hAnsi="Times New Roman" w:cs="Times New Roman"/>
                <w:b/>
                <w:bCs/>
              </w:rPr>
            </w:pPr>
            <w:r>
              <w:rPr>
                <w:rFonts w:ascii="Times New Roman" w:hAnsi="Times New Roman" w:cs="Times New Roman"/>
                <w:b/>
                <w:bCs/>
              </w:rPr>
              <w:t>REPORTS</w:t>
            </w:r>
          </w:p>
        </w:tc>
        <w:tc>
          <w:tcPr>
            <w:tcW w:w="7910" w:type="dxa"/>
          </w:tcPr>
          <w:p w14:paraId="789B5953" w14:textId="77777777" w:rsidR="00922FF4" w:rsidRPr="009E79FA" w:rsidRDefault="00922FF4" w:rsidP="00930FA2">
            <w:pPr>
              <w:spacing w:line="259" w:lineRule="auto"/>
              <w:rPr>
                <w:rFonts w:ascii="Times New Roman" w:hAnsi="Times New Roman" w:cs="Times New Roman"/>
              </w:rPr>
            </w:pPr>
            <w:r w:rsidRPr="009E79FA">
              <w:rPr>
                <w:rFonts w:ascii="Times New Roman" w:hAnsi="Times New Roman" w:cs="Times New Roman"/>
              </w:rPr>
              <w:t>Mr. Johnson reported the following items.</w:t>
            </w:r>
          </w:p>
          <w:p w14:paraId="2E781931" w14:textId="77777777" w:rsidR="00922FF4" w:rsidRPr="009E79FA" w:rsidRDefault="00922FF4" w:rsidP="009C4B0B">
            <w:pPr>
              <w:pStyle w:val="ListParagraph"/>
              <w:numPr>
                <w:ilvl w:val="0"/>
                <w:numId w:val="15"/>
              </w:numPr>
              <w:spacing w:line="259" w:lineRule="auto"/>
              <w:rPr>
                <w:rFonts w:ascii="Times New Roman" w:hAnsi="Times New Roman" w:cs="Times New Roman"/>
              </w:rPr>
            </w:pPr>
            <w:r w:rsidRPr="009E79FA">
              <w:rPr>
                <w:rFonts w:ascii="Times New Roman" w:hAnsi="Times New Roman" w:cs="Times New Roman"/>
              </w:rPr>
              <w:t>He thanked</w:t>
            </w:r>
            <w:r w:rsidR="006C7806" w:rsidRPr="009E79FA">
              <w:rPr>
                <w:rFonts w:ascii="Times New Roman" w:hAnsi="Times New Roman" w:cs="Times New Roman"/>
              </w:rPr>
              <w:t xml:space="preserve"> Chief Beaton and Ms. Macaluso for keeping things running while he was on vacation. </w:t>
            </w:r>
          </w:p>
          <w:p w14:paraId="37D52D55" w14:textId="77777777" w:rsidR="00922FF4" w:rsidRPr="009E79FA" w:rsidRDefault="00922FF4" w:rsidP="00922FF4">
            <w:pPr>
              <w:pStyle w:val="ListParagraph"/>
              <w:numPr>
                <w:ilvl w:val="0"/>
                <w:numId w:val="15"/>
              </w:numPr>
              <w:spacing w:line="259" w:lineRule="auto"/>
              <w:rPr>
                <w:rFonts w:ascii="Times New Roman" w:hAnsi="Times New Roman" w:cs="Times New Roman"/>
              </w:rPr>
            </w:pPr>
            <w:r w:rsidRPr="009E79FA">
              <w:rPr>
                <w:rFonts w:ascii="Times New Roman" w:hAnsi="Times New Roman" w:cs="Times New Roman"/>
              </w:rPr>
              <w:t xml:space="preserve">He noted that Prop S survey work is occurring and that the schedule of this is on the City’s website. </w:t>
            </w:r>
          </w:p>
          <w:p w14:paraId="4F99649A" w14:textId="7903CE1A" w:rsidR="00C17CD8" w:rsidRPr="009E79FA" w:rsidRDefault="00922FF4" w:rsidP="00930FA2">
            <w:pPr>
              <w:pStyle w:val="ListParagraph"/>
              <w:numPr>
                <w:ilvl w:val="0"/>
                <w:numId w:val="15"/>
              </w:numPr>
              <w:spacing w:line="259" w:lineRule="auto"/>
              <w:rPr>
                <w:rFonts w:ascii="Times New Roman" w:hAnsi="Times New Roman" w:cs="Times New Roman"/>
              </w:rPr>
            </w:pPr>
            <w:r w:rsidRPr="009E79FA">
              <w:rPr>
                <w:rFonts w:ascii="Times New Roman" w:hAnsi="Times New Roman" w:cs="Times New Roman"/>
              </w:rPr>
              <w:t xml:space="preserve">He explained that the demolition of 895 Elm is awaiting Ameren certification of utility disconnection. He noted that the City has reached out to our Ameren contacts in hopes of speeding up the process. </w:t>
            </w:r>
          </w:p>
          <w:p w14:paraId="754B98A4" w14:textId="7B1182F1" w:rsidR="00922FF4" w:rsidRPr="009E79FA" w:rsidRDefault="00922FF4" w:rsidP="00930FA2">
            <w:pPr>
              <w:pStyle w:val="ListParagraph"/>
              <w:numPr>
                <w:ilvl w:val="0"/>
                <w:numId w:val="15"/>
              </w:numPr>
              <w:spacing w:line="259" w:lineRule="auto"/>
              <w:rPr>
                <w:rFonts w:ascii="Times New Roman" w:hAnsi="Times New Roman" w:cs="Times New Roman"/>
              </w:rPr>
            </w:pPr>
            <w:r w:rsidRPr="009E79FA">
              <w:rPr>
                <w:rFonts w:ascii="Times New Roman" w:hAnsi="Times New Roman" w:cs="Times New Roman"/>
              </w:rPr>
              <w:t>He met with MyGov Online regarding the City’s new permitting software before he left for vacation and will begin working with staff to provide the materials they need to set up the software. He noted that he has set up a demo with MyGov Online at a Board of Aldermen Work Session on August 4 at 6:00 p.m.</w:t>
            </w:r>
          </w:p>
          <w:p w14:paraId="2CF0102C" w14:textId="7DFA463F" w:rsidR="009E79FA" w:rsidRPr="009E79FA" w:rsidRDefault="009E79FA" w:rsidP="003140CE">
            <w:pPr>
              <w:pStyle w:val="ListParagraph"/>
              <w:numPr>
                <w:ilvl w:val="0"/>
                <w:numId w:val="15"/>
              </w:numPr>
              <w:spacing w:line="259" w:lineRule="auto"/>
              <w:rPr>
                <w:rFonts w:ascii="Times New Roman" w:hAnsi="Times New Roman" w:cs="Times New Roman"/>
              </w:rPr>
            </w:pPr>
            <w:r w:rsidRPr="009E79FA">
              <w:rPr>
                <w:rFonts w:ascii="Times New Roman" w:hAnsi="Times New Roman" w:cs="Times New Roman"/>
              </w:rPr>
              <w:t xml:space="preserve">He congratulated Captain Helle on his retirement and noted the two promotions made to accommodate this personnel change. </w:t>
            </w:r>
            <w:r w:rsidRPr="009E79FA">
              <w:rPr>
                <w:rFonts w:ascii="Times New Roman" w:hAnsi="Times New Roman" w:cs="Times New Roman"/>
              </w:rPr>
              <w:t>L</w:t>
            </w:r>
            <w:r w:rsidRPr="009E79FA">
              <w:rPr>
                <w:rFonts w:ascii="Times New Roman" w:hAnsi="Times New Roman" w:cs="Times New Roman"/>
              </w:rPr>
              <w:t>ieutenant</w:t>
            </w:r>
            <w:r w:rsidRPr="009E79FA">
              <w:rPr>
                <w:rFonts w:ascii="Times New Roman" w:hAnsi="Times New Roman" w:cs="Times New Roman"/>
              </w:rPr>
              <w:t xml:space="preserve"> </w:t>
            </w:r>
            <w:r w:rsidRPr="009E79FA">
              <w:rPr>
                <w:rFonts w:ascii="Times New Roman" w:hAnsi="Times New Roman" w:cs="Times New Roman"/>
              </w:rPr>
              <w:t xml:space="preserve">Greg </w:t>
            </w:r>
            <w:r w:rsidRPr="009E79FA">
              <w:rPr>
                <w:rFonts w:ascii="Times New Roman" w:hAnsi="Times New Roman" w:cs="Times New Roman"/>
              </w:rPr>
              <w:t xml:space="preserve">Kozlowksi </w:t>
            </w:r>
            <w:r w:rsidRPr="009E79FA">
              <w:rPr>
                <w:rFonts w:ascii="Times New Roman" w:hAnsi="Times New Roman" w:cs="Times New Roman"/>
              </w:rPr>
              <w:t xml:space="preserve">has been promoted </w:t>
            </w:r>
            <w:r w:rsidRPr="009E79FA">
              <w:rPr>
                <w:rFonts w:ascii="Times New Roman" w:hAnsi="Times New Roman" w:cs="Times New Roman"/>
              </w:rPr>
              <w:t>to Captain (Greg will take over the command of C shift)</w:t>
            </w:r>
            <w:r w:rsidRPr="009E79FA">
              <w:rPr>
                <w:rFonts w:ascii="Times New Roman" w:hAnsi="Times New Roman" w:cs="Times New Roman"/>
              </w:rPr>
              <w:t xml:space="preserve"> and </w:t>
            </w:r>
            <w:r w:rsidRPr="009E79FA">
              <w:rPr>
                <w:rFonts w:ascii="Times New Roman" w:hAnsi="Times New Roman" w:cs="Times New Roman"/>
              </w:rPr>
              <w:t xml:space="preserve">Firefighter/Paramedic Ayres </w:t>
            </w:r>
            <w:r w:rsidRPr="009E79FA">
              <w:rPr>
                <w:rFonts w:ascii="Times New Roman" w:hAnsi="Times New Roman" w:cs="Times New Roman"/>
              </w:rPr>
              <w:t xml:space="preserve">has been promoted </w:t>
            </w:r>
            <w:r w:rsidRPr="009E79FA">
              <w:rPr>
                <w:rFonts w:ascii="Times New Roman" w:hAnsi="Times New Roman" w:cs="Times New Roman"/>
              </w:rPr>
              <w:t>to Lieutenant (Neil will remain on B Shift)</w:t>
            </w:r>
            <w:r w:rsidRPr="009E79FA">
              <w:rPr>
                <w:rFonts w:ascii="Times New Roman" w:hAnsi="Times New Roman" w:cs="Times New Roman"/>
              </w:rPr>
              <w:t xml:space="preserve">. </w:t>
            </w:r>
          </w:p>
          <w:p w14:paraId="2E2F7E12" w14:textId="416B8DF4" w:rsidR="009E79FA" w:rsidRPr="009E79FA" w:rsidRDefault="009E79FA" w:rsidP="003140CE">
            <w:pPr>
              <w:pStyle w:val="ListParagraph"/>
              <w:numPr>
                <w:ilvl w:val="0"/>
                <w:numId w:val="15"/>
              </w:numPr>
              <w:spacing w:line="259" w:lineRule="auto"/>
              <w:rPr>
                <w:rFonts w:ascii="Times New Roman" w:hAnsi="Times New Roman" w:cs="Times New Roman"/>
              </w:rPr>
            </w:pPr>
            <w:r w:rsidRPr="009E79FA">
              <w:rPr>
                <w:rFonts w:ascii="Times New Roman" w:hAnsi="Times New Roman" w:cs="Times New Roman"/>
              </w:rPr>
              <w:t xml:space="preserve">He explained that the E. Essex Ave. construction project is nearing it’s end with the retaining wall and storm sewer work being completed this week, sidewalks being completed next week and paving completed the final week of the project. </w:t>
            </w:r>
          </w:p>
          <w:p w14:paraId="4A002FDB" w14:textId="77777777" w:rsidR="009E79FA" w:rsidRPr="009E79FA" w:rsidRDefault="009E79FA" w:rsidP="009E79FA">
            <w:pPr>
              <w:spacing w:line="259" w:lineRule="auto"/>
              <w:rPr>
                <w:rFonts w:ascii="Times New Roman" w:hAnsi="Times New Roman" w:cs="Times New Roman"/>
              </w:rPr>
            </w:pPr>
          </w:p>
          <w:p w14:paraId="6E5517E9" w14:textId="6946F5A9" w:rsidR="009E79FA" w:rsidRPr="009E79FA" w:rsidRDefault="009E79FA" w:rsidP="009E79FA">
            <w:pPr>
              <w:spacing w:line="259" w:lineRule="auto"/>
              <w:rPr>
                <w:rFonts w:ascii="Times New Roman" w:hAnsi="Times New Roman" w:cs="Times New Roman"/>
              </w:rPr>
            </w:pPr>
            <w:r w:rsidRPr="009E79FA">
              <w:rPr>
                <w:rFonts w:ascii="Times New Roman" w:hAnsi="Times New Roman" w:cs="Times New Roman"/>
              </w:rPr>
              <w:t xml:space="preserve">Ms. Macaluso updated the Board of Aldermen on the status of Jazz Festival, which is scheduled for September 19. She noted that the City has raised $6,500 in sponsorships thus far and continues to recruit vendors. </w:t>
            </w:r>
          </w:p>
          <w:p w14:paraId="145FBD27" w14:textId="77777777" w:rsidR="00930FA2" w:rsidRPr="009E79FA" w:rsidRDefault="00930FA2" w:rsidP="009E79FA">
            <w:pPr>
              <w:spacing w:line="259" w:lineRule="auto"/>
              <w:rPr>
                <w:rFonts w:ascii="Times New Roman" w:hAnsi="Times New Roman" w:cs="Times New Roman"/>
              </w:rPr>
            </w:pPr>
          </w:p>
        </w:tc>
      </w:tr>
      <w:tr w:rsidR="00930FA2" w14:paraId="697EF1DE" w14:textId="77777777" w:rsidTr="00175F03">
        <w:trPr>
          <w:trHeight w:val="539"/>
        </w:trPr>
        <w:tc>
          <w:tcPr>
            <w:tcW w:w="2880" w:type="dxa"/>
          </w:tcPr>
          <w:p w14:paraId="7CFDC921" w14:textId="77777777" w:rsidR="00930FA2" w:rsidRDefault="00930FA2" w:rsidP="00930FA2">
            <w:pPr>
              <w:rPr>
                <w:b/>
                <w:bCs/>
              </w:rPr>
            </w:pPr>
            <w:r w:rsidRPr="00F135A4">
              <w:rPr>
                <w:rFonts w:ascii="Times New Roman" w:hAnsi="Times New Roman" w:cs="Times New Roman"/>
                <w:b/>
                <w:bCs/>
              </w:rPr>
              <w:t>ALDERMEN COMMENTS</w:t>
            </w:r>
          </w:p>
        </w:tc>
        <w:tc>
          <w:tcPr>
            <w:tcW w:w="7910" w:type="dxa"/>
          </w:tcPr>
          <w:p w14:paraId="160E4944" w14:textId="3BD7C194" w:rsidR="00462DF4" w:rsidRDefault="00002CF9" w:rsidP="00930FA2">
            <w:pPr>
              <w:rPr>
                <w:rFonts w:ascii="Times New Roman" w:hAnsi="Times New Roman" w:cs="Times New Roman"/>
              </w:rPr>
            </w:pPr>
            <w:r>
              <w:rPr>
                <w:rFonts w:ascii="Times New Roman" w:hAnsi="Times New Roman" w:cs="Times New Roman"/>
              </w:rPr>
              <w:t>All present a</w:t>
            </w:r>
            <w:r w:rsidR="00930FA2">
              <w:rPr>
                <w:rFonts w:ascii="Times New Roman" w:hAnsi="Times New Roman" w:cs="Times New Roman"/>
              </w:rPr>
              <w:t>lde</w:t>
            </w:r>
            <w:r w:rsidR="00462DF4">
              <w:rPr>
                <w:rFonts w:ascii="Times New Roman" w:hAnsi="Times New Roman" w:cs="Times New Roman"/>
              </w:rPr>
              <w:t>r</w:t>
            </w:r>
            <w:r w:rsidR="003038D5">
              <w:rPr>
                <w:rFonts w:ascii="Times New Roman" w:hAnsi="Times New Roman" w:cs="Times New Roman"/>
              </w:rPr>
              <w:t>m</w:t>
            </w:r>
            <w:r w:rsidR="009E79FA">
              <w:rPr>
                <w:rFonts w:ascii="Times New Roman" w:hAnsi="Times New Roman" w:cs="Times New Roman"/>
              </w:rPr>
              <w:t>e</w:t>
            </w:r>
            <w:r w:rsidR="003038D5">
              <w:rPr>
                <w:rFonts w:ascii="Times New Roman" w:hAnsi="Times New Roman" w:cs="Times New Roman"/>
              </w:rPr>
              <w:t>n</w:t>
            </w:r>
            <w:r>
              <w:rPr>
                <w:rFonts w:ascii="Times New Roman" w:hAnsi="Times New Roman" w:cs="Times New Roman"/>
              </w:rPr>
              <w:t xml:space="preserve"> (Mr.</w:t>
            </w:r>
            <w:r w:rsidR="00462DF4">
              <w:rPr>
                <w:rFonts w:ascii="Times New Roman" w:hAnsi="Times New Roman" w:cs="Times New Roman"/>
              </w:rPr>
              <w:t xml:space="preserve"> </w:t>
            </w:r>
            <w:r w:rsidR="003038D5">
              <w:rPr>
                <w:rFonts w:ascii="Times New Roman" w:hAnsi="Times New Roman" w:cs="Times New Roman"/>
              </w:rPr>
              <w:t>Stew</w:t>
            </w:r>
            <w:r w:rsidR="009E79FA">
              <w:rPr>
                <w:rFonts w:ascii="Times New Roman" w:hAnsi="Times New Roman" w:cs="Times New Roman"/>
              </w:rPr>
              <w:t xml:space="preserve">art, </w:t>
            </w:r>
            <w:r>
              <w:rPr>
                <w:rFonts w:ascii="Times New Roman" w:hAnsi="Times New Roman" w:cs="Times New Roman"/>
              </w:rPr>
              <w:t xml:space="preserve">Ms. Fiordelisi, Ms. Capshaw Cushing, Ms. Volk, and Mr. Nauman) individually </w:t>
            </w:r>
            <w:r w:rsidR="003038D5">
              <w:rPr>
                <w:rFonts w:ascii="Times New Roman" w:hAnsi="Times New Roman" w:cs="Times New Roman"/>
              </w:rPr>
              <w:t xml:space="preserve">congratulated </w:t>
            </w:r>
            <w:r w:rsidR="009E79FA">
              <w:rPr>
                <w:rFonts w:ascii="Times New Roman" w:hAnsi="Times New Roman" w:cs="Times New Roman"/>
              </w:rPr>
              <w:t>Captain Helle on his retirement</w:t>
            </w:r>
            <w:r>
              <w:rPr>
                <w:rFonts w:ascii="Times New Roman" w:hAnsi="Times New Roman" w:cs="Times New Roman"/>
              </w:rPr>
              <w:t xml:space="preserve"> and thanked him for his many years of service and dedication. </w:t>
            </w:r>
          </w:p>
          <w:p w14:paraId="682D7E57" w14:textId="77777777" w:rsidR="00002CF9" w:rsidRDefault="00002CF9" w:rsidP="00930FA2">
            <w:pPr>
              <w:rPr>
                <w:rFonts w:ascii="Times New Roman" w:hAnsi="Times New Roman" w:cs="Times New Roman"/>
              </w:rPr>
            </w:pPr>
          </w:p>
          <w:p w14:paraId="33451A6D" w14:textId="3E9FE193" w:rsidR="00002CF9" w:rsidRDefault="00002CF9" w:rsidP="00930FA2">
            <w:pPr>
              <w:rPr>
                <w:rFonts w:ascii="Times New Roman" w:hAnsi="Times New Roman" w:cs="Times New Roman"/>
              </w:rPr>
            </w:pPr>
            <w:r>
              <w:rPr>
                <w:rFonts w:ascii="Times New Roman" w:hAnsi="Times New Roman" w:cs="Times New Roman"/>
              </w:rPr>
              <w:t xml:space="preserve">Alderwoman Volk also congratulated Lt. </w:t>
            </w:r>
            <w:r w:rsidRPr="009E79FA">
              <w:rPr>
                <w:rFonts w:ascii="Times New Roman" w:hAnsi="Times New Roman" w:cs="Times New Roman"/>
              </w:rPr>
              <w:t>Kozlowksi</w:t>
            </w:r>
            <w:r>
              <w:rPr>
                <w:rFonts w:ascii="Times New Roman" w:hAnsi="Times New Roman" w:cs="Times New Roman"/>
              </w:rPr>
              <w:t xml:space="preserve"> and Firefighter Ayres on their promotions. </w:t>
            </w:r>
          </w:p>
          <w:p w14:paraId="37AA03BF" w14:textId="77777777" w:rsidR="00002CF9" w:rsidRDefault="00002CF9" w:rsidP="00930FA2">
            <w:pPr>
              <w:rPr>
                <w:rFonts w:ascii="Times New Roman" w:hAnsi="Times New Roman" w:cs="Times New Roman"/>
              </w:rPr>
            </w:pPr>
          </w:p>
          <w:p w14:paraId="6428A513" w14:textId="77777777" w:rsidR="00002CF9" w:rsidRDefault="00002CF9" w:rsidP="00930FA2">
            <w:pPr>
              <w:rPr>
                <w:rFonts w:ascii="Times New Roman" w:hAnsi="Times New Roman" w:cs="Times New Roman"/>
              </w:rPr>
            </w:pPr>
            <w:r>
              <w:rPr>
                <w:rFonts w:ascii="Times New Roman" w:hAnsi="Times New Roman" w:cs="Times New Roman"/>
              </w:rPr>
              <w:t xml:space="preserve">Alderman Nauman specifically thanked Captain Helle for his guidance and training of boy scouts in Troop 360 as they worked on their merit badges in previous years. </w:t>
            </w:r>
          </w:p>
          <w:p w14:paraId="06C10DA7" w14:textId="77777777" w:rsidR="00002CF9" w:rsidRDefault="00002CF9" w:rsidP="00930FA2">
            <w:pPr>
              <w:rPr>
                <w:rFonts w:ascii="Times New Roman" w:hAnsi="Times New Roman" w:cs="Times New Roman"/>
              </w:rPr>
            </w:pPr>
          </w:p>
          <w:p w14:paraId="18680061" w14:textId="38C84FD4" w:rsidR="00002CF9" w:rsidRDefault="00002CF9" w:rsidP="00930FA2">
            <w:pPr>
              <w:rPr>
                <w:rFonts w:ascii="Times New Roman" w:hAnsi="Times New Roman" w:cs="Times New Roman"/>
              </w:rPr>
            </w:pPr>
            <w:r>
              <w:rPr>
                <w:rFonts w:ascii="Times New Roman" w:hAnsi="Times New Roman" w:cs="Times New Roman"/>
              </w:rPr>
              <w:t xml:space="preserve">Additionally, Alderman Nauman recognized the passing of Marjorie DiLeo and her work to enhance the Glendale community. He noted that she worked tirelessly on getting the Floor Area Ratio changed in the City’s zoning code and will be greatly missed. </w:t>
            </w:r>
          </w:p>
          <w:p w14:paraId="34C50DD2" w14:textId="77777777" w:rsidR="003038D5" w:rsidRDefault="003038D5" w:rsidP="00930FA2">
            <w:pPr>
              <w:rPr>
                <w:rFonts w:ascii="Times New Roman" w:hAnsi="Times New Roman" w:cs="Times New Roman"/>
              </w:rPr>
            </w:pPr>
          </w:p>
          <w:p w14:paraId="7F7D48A1" w14:textId="549320F9" w:rsidR="00002CF9" w:rsidRDefault="00002CF9" w:rsidP="00930FA2">
            <w:pPr>
              <w:rPr>
                <w:rFonts w:ascii="Times New Roman" w:hAnsi="Times New Roman" w:cs="Times New Roman"/>
              </w:rPr>
            </w:pPr>
            <w:r>
              <w:rPr>
                <w:rFonts w:ascii="Times New Roman" w:hAnsi="Times New Roman" w:cs="Times New Roman"/>
              </w:rPr>
              <w:t>Mayor Wilcox noted that on July 30</w:t>
            </w:r>
            <w:r w:rsidRPr="00002CF9">
              <w:rPr>
                <w:rFonts w:ascii="Times New Roman" w:hAnsi="Times New Roman" w:cs="Times New Roman"/>
                <w:vertAlign w:val="superscript"/>
              </w:rPr>
              <w:t>th</w:t>
            </w:r>
            <w:r>
              <w:rPr>
                <w:rFonts w:ascii="Times New Roman" w:hAnsi="Times New Roman" w:cs="Times New Roman"/>
              </w:rPr>
              <w:t xml:space="preserve"> and 9:00 a.m. outside the fire station, the Glendale Fire Department is hosting a formal retirement ceremony for Captain Helle and that the community is invited. He thanked Captain Helle for his many years of service and congratulated Lt. </w:t>
            </w:r>
            <w:r w:rsidRPr="009E79FA">
              <w:rPr>
                <w:rFonts w:ascii="Times New Roman" w:hAnsi="Times New Roman" w:cs="Times New Roman"/>
              </w:rPr>
              <w:t>Kozlowksi</w:t>
            </w:r>
            <w:r>
              <w:rPr>
                <w:rFonts w:ascii="Times New Roman" w:hAnsi="Times New Roman" w:cs="Times New Roman"/>
              </w:rPr>
              <w:t xml:space="preserve"> and Firefighter Ayres on their promotions. </w:t>
            </w:r>
          </w:p>
          <w:p w14:paraId="60D51477" w14:textId="2F13238A" w:rsidR="00E5495F" w:rsidRPr="00E71CF8" w:rsidRDefault="00E5495F" w:rsidP="00002CF9">
            <w:pPr>
              <w:rPr>
                <w:b/>
                <w:bCs/>
              </w:rPr>
            </w:pPr>
          </w:p>
        </w:tc>
      </w:tr>
      <w:tr w:rsidR="00F7057B" w14:paraId="661C2BF6" w14:textId="77777777" w:rsidTr="00175F03">
        <w:trPr>
          <w:trHeight w:val="539"/>
        </w:trPr>
        <w:tc>
          <w:tcPr>
            <w:tcW w:w="2880" w:type="dxa"/>
          </w:tcPr>
          <w:p w14:paraId="61756AEA" w14:textId="746A6FCE" w:rsidR="00F7057B" w:rsidRPr="00F135A4" w:rsidRDefault="00F7057B" w:rsidP="00930FA2">
            <w:pPr>
              <w:rPr>
                <w:b/>
                <w:bCs/>
              </w:rPr>
            </w:pPr>
            <w:r>
              <w:rPr>
                <w:rFonts w:ascii="Times New Roman" w:hAnsi="Times New Roman" w:cs="Times New Roman"/>
                <w:b/>
                <w:bCs/>
              </w:rPr>
              <w:lastRenderedPageBreak/>
              <w:t>EXECUTIVE SESSION (CLOSED)</w:t>
            </w:r>
          </w:p>
        </w:tc>
        <w:tc>
          <w:tcPr>
            <w:tcW w:w="7910" w:type="dxa"/>
          </w:tcPr>
          <w:p w14:paraId="61CF7BAB" w14:textId="46089C67" w:rsidR="00F7057B" w:rsidRDefault="00F7057B" w:rsidP="00F7057B">
            <w:pPr>
              <w:rPr>
                <w:rFonts w:ascii="Times New Roman" w:hAnsi="Times New Roman" w:cs="Times New Roman"/>
              </w:rPr>
            </w:pPr>
            <w:r w:rsidRPr="009A701F">
              <w:rPr>
                <w:rFonts w:ascii="Times New Roman" w:hAnsi="Times New Roman" w:cs="Times New Roman"/>
              </w:rPr>
              <w:t>Moved by Alde</w:t>
            </w:r>
            <w:r>
              <w:rPr>
                <w:rFonts w:ascii="Times New Roman" w:hAnsi="Times New Roman" w:cs="Times New Roman"/>
              </w:rPr>
              <w:t xml:space="preserve">rman </w:t>
            </w:r>
            <w:r w:rsidR="00002CF9">
              <w:rPr>
                <w:rFonts w:ascii="Times New Roman" w:hAnsi="Times New Roman" w:cs="Times New Roman"/>
              </w:rPr>
              <w:t>Stewart</w:t>
            </w:r>
            <w:r w:rsidRPr="009A701F">
              <w:rPr>
                <w:rFonts w:ascii="Times New Roman" w:hAnsi="Times New Roman" w:cs="Times New Roman"/>
              </w:rPr>
              <w:t>, seconded by Alde</w:t>
            </w:r>
            <w:r>
              <w:rPr>
                <w:rFonts w:ascii="Times New Roman" w:hAnsi="Times New Roman" w:cs="Times New Roman"/>
              </w:rPr>
              <w:t>r</w:t>
            </w:r>
            <w:r w:rsidR="00002CF9">
              <w:rPr>
                <w:rFonts w:ascii="Times New Roman" w:hAnsi="Times New Roman" w:cs="Times New Roman"/>
              </w:rPr>
              <w:t>man Nauman</w:t>
            </w:r>
            <w:r>
              <w:rPr>
                <w:rFonts w:ascii="Times New Roman" w:hAnsi="Times New Roman" w:cs="Times New Roman"/>
              </w:rPr>
              <w:t xml:space="preserve"> </w:t>
            </w:r>
            <w:r w:rsidRPr="009A701F">
              <w:rPr>
                <w:rFonts w:ascii="Times New Roman" w:hAnsi="Times New Roman" w:cs="Times New Roman"/>
              </w:rPr>
              <w:t>to adjourn to Executive Session in accordance with Section 610.021(</w:t>
            </w:r>
            <w:r>
              <w:rPr>
                <w:rFonts w:ascii="Times New Roman" w:hAnsi="Times New Roman" w:cs="Times New Roman"/>
              </w:rPr>
              <w:t>2</w:t>
            </w:r>
            <w:r w:rsidRPr="009A701F">
              <w:rPr>
                <w:rFonts w:ascii="Times New Roman" w:hAnsi="Times New Roman" w:cs="Times New Roman"/>
              </w:rPr>
              <w:t xml:space="preserve">) for the purpose of </w:t>
            </w:r>
            <w:r>
              <w:rPr>
                <w:rFonts w:ascii="Times New Roman" w:hAnsi="Times New Roman" w:cs="Times New Roman"/>
              </w:rPr>
              <w:t xml:space="preserve">leasing, purchase or sale of real estate by a public governmental body where public knowledge of the transaction might adversely affect the legal consideration therefor. </w:t>
            </w:r>
          </w:p>
          <w:p w14:paraId="6FC84043" w14:textId="77777777" w:rsidR="00F7057B" w:rsidRPr="009A701F" w:rsidRDefault="00F7057B" w:rsidP="00F7057B">
            <w:pPr>
              <w:rPr>
                <w:rFonts w:ascii="Times New Roman" w:hAnsi="Times New Roman" w:cs="Times New Roman"/>
              </w:rPr>
            </w:pPr>
          </w:p>
          <w:p w14:paraId="70562ED1"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The vote thereon was as follows:</w:t>
            </w:r>
          </w:p>
          <w:p w14:paraId="354EF818"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w:t>
            </w:r>
            <w:r w:rsidRPr="009A701F">
              <w:rPr>
                <w:rFonts w:ascii="Times New Roman" w:hAnsi="Times New Roman" w:cs="Times New Roman"/>
              </w:rPr>
              <w:t>“Aye”</w:t>
            </w:r>
          </w:p>
          <w:p w14:paraId="31908769" w14:textId="77777777" w:rsidR="00F7057B" w:rsidRPr="009A701F" w:rsidRDefault="00F7057B" w:rsidP="00F7057B">
            <w:pPr>
              <w:rPr>
                <w:rFonts w:ascii="Times New Roman" w:hAnsi="Times New Roman" w:cs="Times New Roman"/>
              </w:rPr>
            </w:pPr>
            <w:r>
              <w:rPr>
                <w:rFonts w:ascii="Times New Roman" w:hAnsi="Times New Roman" w:cs="Times New Roman"/>
              </w:rPr>
              <w:t xml:space="preserve">Alderwoman Volk                        </w:t>
            </w:r>
            <w:r w:rsidRPr="009A701F">
              <w:rPr>
                <w:rFonts w:ascii="Times New Roman" w:hAnsi="Times New Roman" w:cs="Times New Roman"/>
              </w:rPr>
              <w:t xml:space="preserve"> “Aye”</w:t>
            </w:r>
          </w:p>
          <w:p w14:paraId="10A7A70E" w14:textId="11E0422C" w:rsidR="00F7057B"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r>
              <w:rPr>
                <w:rFonts w:ascii="Times New Roman" w:hAnsi="Times New Roman" w:cs="Times New Roman"/>
              </w:rPr>
              <w:t xml:space="preserve">  </w:t>
            </w:r>
            <w:r w:rsidRPr="009A701F">
              <w:rPr>
                <w:rFonts w:ascii="Times New Roman" w:hAnsi="Times New Roman" w:cs="Times New Roman"/>
              </w:rPr>
              <w:t xml:space="preserve"> </w:t>
            </w:r>
            <w:r w:rsidR="0097704A">
              <w:rPr>
                <w:rFonts w:ascii="Times New Roman" w:hAnsi="Times New Roman" w:cs="Times New Roman"/>
              </w:rPr>
              <w:t>“Aye”</w:t>
            </w:r>
          </w:p>
          <w:p w14:paraId="0AC08ABF" w14:textId="55AF0FB6" w:rsidR="00F7057B" w:rsidRPr="009A701F"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r w:rsidRPr="009A701F">
              <w:rPr>
                <w:rFonts w:ascii="Times New Roman" w:hAnsi="Times New Roman" w:cs="Times New Roman"/>
              </w:rPr>
              <w:t xml:space="preserve"> </w:t>
            </w:r>
            <w:r w:rsidR="00002CF9">
              <w:rPr>
                <w:rFonts w:ascii="Times New Roman" w:hAnsi="Times New Roman" w:cs="Times New Roman"/>
              </w:rPr>
              <w:t>Absent</w:t>
            </w:r>
          </w:p>
          <w:p w14:paraId="17977FE1"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r w:rsidRPr="009A701F">
              <w:rPr>
                <w:rFonts w:ascii="Times New Roman" w:hAnsi="Times New Roman" w:cs="Times New Roman"/>
              </w:rPr>
              <w:t xml:space="preserve"> “Aye”</w:t>
            </w:r>
          </w:p>
          <w:p w14:paraId="2A11A0F3" w14:textId="77777777" w:rsidR="00F7057B" w:rsidRDefault="00F7057B" w:rsidP="00F7057B">
            <w:pPr>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r w:rsidRPr="009A701F">
              <w:rPr>
                <w:rFonts w:ascii="Times New Roman" w:hAnsi="Times New Roman" w:cs="Times New Roman"/>
              </w:rPr>
              <w:t xml:space="preserve"> “Aye”</w:t>
            </w:r>
          </w:p>
          <w:p w14:paraId="7093832C" w14:textId="77777777" w:rsidR="00F7057B" w:rsidRDefault="00F7057B" w:rsidP="00930FA2"/>
        </w:tc>
      </w:tr>
      <w:tr w:rsidR="00930FA2" w14:paraId="169A8291" w14:textId="77777777" w:rsidTr="00175F03">
        <w:trPr>
          <w:trHeight w:val="539"/>
        </w:trPr>
        <w:tc>
          <w:tcPr>
            <w:tcW w:w="2880" w:type="dxa"/>
          </w:tcPr>
          <w:p w14:paraId="0D51E99C" w14:textId="2A892703" w:rsidR="00930FA2" w:rsidRPr="009A701F" w:rsidRDefault="00462DF4" w:rsidP="00930FA2">
            <w:pPr>
              <w:rPr>
                <w:rFonts w:ascii="Times New Roman" w:hAnsi="Times New Roman" w:cs="Times New Roman"/>
                <w:b/>
                <w:bCs/>
              </w:rPr>
            </w:pPr>
            <w:r>
              <w:rPr>
                <w:rFonts w:ascii="Times New Roman" w:hAnsi="Times New Roman" w:cs="Times New Roman"/>
                <w:b/>
                <w:bCs/>
              </w:rPr>
              <w:t>ADJOURN</w:t>
            </w:r>
          </w:p>
        </w:tc>
        <w:tc>
          <w:tcPr>
            <w:tcW w:w="7910" w:type="dxa"/>
          </w:tcPr>
          <w:p w14:paraId="403BD69F" w14:textId="3A332346" w:rsidR="00462DF4" w:rsidRPr="009A701F" w:rsidRDefault="00462DF4" w:rsidP="00462DF4">
            <w:pPr>
              <w:pStyle w:val="Default"/>
              <w:rPr>
                <w:rFonts w:ascii="Times New Roman" w:hAnsi="Times New Roman" w:cs="Times New Roman"/>
              </w:rPr>
            </w:pPr>
            <w:r w:rsidRPr="009A701F">
              <w:rPr>
                <w:rFonts w:ascii="Times New Roman" w:hAnsi="Times New Roman" w:cs="Times New Roman"/>
              </w:rPr>
              <w:t>Moved by Alder</w:t>
            </w:r>
            <w:r w:rsidR="00002CF9">
              <w:rPr>
                <w:rFonts w:ascii="Times New Roman" w:hAnsi="Times New Roman" w:cs="Times New Roman"/>
              </w:rPr>
              <w:t>man Nauman</w:t>
            </w:r>
            <w:r w:rsidRPr="009A701F">
              <w:rPr>
                <w:rFonts w:ascii="Times New Roman" w:hAnsi="Times New Roman" w:cs="Times New Roman"/>
              </w:rPr>
              <w:t xml:space="preserve">, seconded by </w:t>
            </w:r>
            <w:r>
              <w:rPr>
                <w:rFonts w:ascii="Times New Roman" w:hAnsi="Times New Roman" w:cs="Times New Roman"/>
              </w:rPr>
              <w:t>Alder</w:t>
            </w:r>
            <w:r w:rsidR="0022309B">
              <w:rPr>
                <w:rFonts w:ascii="Times New Roman" w:hAnsi="Times New Roman" w:cs="Times New Roman"/>
              </w:rPr>
              <w:t>woman Capshaw Cushing</w:t>
            </w:r>
            <w:r>
              <w:rPr>
                <w:rFonts w:ascii="Times New Roman" w:hAnsi="Times New Roman" w:cs="Times New Roman"/>
              </w:rPr>
              <w:t xml:space="preserve"> and unanimously approved </w:t>
            </w:r>
            <w:r w:rsidRPr="009A701F">
              <w:rPr>
                <w:rFonts w:ascii="Times New Roman" w:hAnsi="Times New Roman" w:cs="Times New Roman"/>
              </w:rPr>
              <w:t xml:space="preserve">to adjourn the Board of Aldermen public meeting at </w:t>
            </w:r>
            <w:r w:rsidR="0022309B">
              <w:rPr>
                <w:rFonts w:ascii="Times New Roman" w:hAnsi="Times New Roman" w:cs="Times New Roman"/>
              </w:rPr>
              <w:t>7:32</w:t>
            </w:r>
            <w:r w:rsidRPr="009A701F">
              <w:rPr>
                <w:rFonts w:ascii="Times New Roman" w:hAnsi="Times New Roman" w:cs="Times New Roman"/>
              </w:rPr>
              <w:t xml:space="preserve"> p.m. </w:t>
            </w:r>
          </w:p>
          <w:p w14:paraId="1A7BB34E" w14:textId="635753B2" w:rsidR="00E5495F" w:rsidRPr="00BD0547" w:rsidRDefault="00E5495F" w:rsidP="00462DF4">
            <w:pPr>
              <w:rPr>
                <w:rFonts w:ascii="Times New Roman" w:hAnsi="Times New Roman" w:cs="Times New Roman"/>
              </w:rPr>
            </w:pPr>
          </w:p>
        </w:tc>
      </w:tr>
    </w:tbl>
    <w:p w14:paraId="6186098F" w14:textId="77777777" w:rsidR="002473EC" w:rsidRDefault="002473EC" w:rsidP="00EB307E"/>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6CBA4AC4" w:rsidR="002473EC" w:rsidRPr="00B25CFA" w:rsidRDefault="0023272E" w:rsidP="002473EC">
    <w:pPr>
      <w:pStyle w:val="Footer"/>
      <w:jc w:val="right"/>
      <w:rPr>
        <w:sz w:val="20"/>
        <w:szCs w:val="20"/>
      </w:rPr>
    </w:pPr>
    <w:r>
      <w:rPr>
        <w:sz w:val="20"/>
        <w:szCs w:val="20"/>
      </w:rPr>
      <w:t>J</w:t>
    </w:r>
    <w:r w:rsidR="003F1458">
      <w:rPr>
        <w:sz w:val="20"/>
        <w:szCs w:val="20"/>
      </w:rPr>
      <w:t>uly 21</w:t>
    </w:r>
    <w:r w:rsidR="00AC3972">
      <w:rPr>
        <w:sz w:val="20"/>
        <w:szCs w:val="20"/>
      </w:rPr>
      <w:t xml:space="preserve">, </w:t>
    </w:r>
    <w:r w:rsidR="002473EC" w:rsidRPr="00B25CFA">
      <w:rPr>
        <w:sz w:val="20"/>
        <w:szCs w:val="20"/>
      </w:rPr>
      <w:t>202</w:t>
    </w:r>
    <w:r w:rsidR="00E204CD">
      <w:rPr>
        <w:sz w:val="20"/>
        <w:szCs w:val="20"/>
      </w:rPr>
      <w:t>5</w:t>
    </w:r>
  </w:p>
  <w:p w14:paraId="3D8A5443" w14:textId="4A5E12E6"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DD2160">
      <w:rPr>
        <w:sz w:val="20"/>
        <w:szCs w:val="20"/>
      </w:rPr>
      <w:t>6</w:t>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3"/>
  </w:num>
  <w:num w:numId="2" w16cid:durableId="762070866">
    <w:abstractNumId w:val="4"/>
  </w:num>
  <w:num w:numId="3" w16cid:durableId="1177042491">
    <w:abstractNumId w:val="1"/>
  </w:num>
  <w:num w:numId="4" w16cid:durableId="312680838">
    <w:abstractNumId w:val="11"/>
  </w:num>
  <w:num w:numId="5" w16cid:durableId="1340503959">
    <w:abstractNumId w:val="8"/>
  </w:num>
  <w:num w:numId="6" w16cid:durableId="933052387">
    <w:abstractNumId w:val="5"/>
  </w:num>
  <w:num w:numId="7" w16cid:durableId="1713338250">
    <w:abstractNumId w:val="7"/>
  </w:num>
  <w:num w:numId="8" w16cid:durableId="209925461">
    <w:abstractNumId w:val="6"/>
  </w:num>
  <w:num w:numId="9" w16cid:durableId="999237406">
    <w:abstractNumId w:val="12"/>
  </w:num>
  <w:num w:numId="10" w16cid:durableId="1245409158">
    <w:abstractNumId w:val="9"/>
  </w:num>
  <w:num w:numId="11" w16cid:durableId="570970856">
    <w:abstractNumId w:val="10"/>
  </w:num>
  <w:num w:numId="12" w16cid:durableId="1805002786">
    <w:abstractNumId w:val="2"/>
  </w:num>
  <w:num w:numId="13" w16cid:durableId="368841171">
    <w:abstractNumId w:val="0"/>
  </w:num>
  <w:num w:numId="14" w16cid:durableId="266666726">
    <w:abstractNumId w:val="14"/>
  </w:num>
  <w:num w:numId="15" w16cid:durableId="17901256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1F69"/>
    <w:rsid w:val="0004312E"/>
    <w:rsid w:val="00043D4F"/>
    <w:rsid w:val="00043D91"/>
    <w:rsid w:val="00046B96"/>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196C"/>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09B"/>
    <w:rsid w:val="002232CE"/>
    <w:rsid w:val="002248E8"/>
    <w:rsid w:val="00224CCF"/>
    <w:rsid w:val="0022505B"/>
    <w:rsid w:val="00225DFF"/>
    <w:rsid w:val="002260E5"/>
    <w:rsid w:val="002266C9"/>
    <w:rsid w:val="00227A1E"/>
    <w:rsid w:val="00227D4F"/>
    <w:rsid w:val="00230887"/>
    <w:rsid w:val="0023272E"/>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B2C"/>
    <w:rsid w:val="00260EC3"/>
    <w:rsid w:val="002613AA"/>
    <w:rsid w:val="00263013"/>
    <w:rsid w:val="00264077"/>
    <w:rsid w:val="0026598A"/>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242B"/>
    <w:rsid w:val="00303702"/>
    <w:rsid w:val="003037F1"/>
    <w:rsid w:val="003038D5"/>
    <w:rsid w:val="00305CF0"/>
    <w:rsid w:val="00306D09"/>
    <w:rsid w:val="003100E0"/>
    <w:rsid w:val="003139D6"/>
    <w:rsid w:val="00313FB9"/>
    <w:rsid w:val="00314194"/>
    <w:rsid w:val="00314438"/>
    <w:rsid w:val="00317476"/>
    <w:rsid w:val="00317742"/>
    <w:rsid w:val="00317DE6"/>
    <w:rsid w:val="003219D8"/>
    <w:rsid w:val="00321B4A"/>
    <w:rsid w:val="003226AA"/>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21B9"/>
    <w:rsid w:val="004D2B10"/>
    <w:rsid w:val="004D3336"/>
    <w:rsid w:val="004D3448"/>
    <w:rsid w:val="004D392F"/>
    <w:rsid w:val="004D4824"/>
    <w:rsid w:val="004D4B9B"/>
    <w:rsid w:val="004D600C"/>
    <w:rsid w:val="004D6512"/>
    <w:rsid w:val="004D67D4"/>
    <w:rsid w:val="004D70CC"/>
    <w:rsid w:val="004D7E7E"/>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76E"/>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23D"/>
    <w:rsid w:val="0069757F"/>
    <w:rsid w:val="00697892"/>
    <w:rsid w:val="006A08E8"/>
    <w:rsid w:val="006A1508"/>
    <w:rsid w:val="006A1908"/>
    <w:rsid w:val="006A282E"/>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64C"/>
    <w:rsid w:val="006C2C5C"/>
    <w:rsid w:val="006C49A9"/>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118"/>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34D7"/>
    <w:rsid w:val="00733CEB"/>
    <w:rsid w:val="00734690"/>
    <w:rsid w:val="00734E07"/>
    <w:rsid w:val="0073504A"/>
    <w:rsid w:val="00735B3D"/>
    <w:rsid w:val="00736530"/>
    <w:rsid w:val="00736BCF"/>
    <w:rsid w:val="0073701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3A0D"/>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0068"/>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43E4"/>
    <w:rsid w:val="008F44BC"/>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FE"/>
    <w:rsid w:val="0091700D"/>
    <w:rsid w:val="00920EC1"/>
    <w:rsid w:val="00921D3E"/>
    <w:rsid w:val="009226BA"/>
    <w:rsid w:val="00922FD1"/>
    <w:rsid w:val="00922FF4"/>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481"/>
    <w:rsid w:val="009D7516"/>
    <w:rsid w:val="009E06B0"/>
    <w:rsid w:val="009E07C0"/>
    <w:rsid w:val="009E14F9"/>
    <w:rsid w:val="009E2193"/>
    <w:rsid w:val="009E3740"/>
    <w:rsid w:val="009E3A28"/>
    <w:rsid w:val="009E4468"/>
    <w:rsid w:val="009E4F8E"/>
    <w:rsid w:val="009E6B2A"/>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48E1"/>
    <w:rsid w:val="00A55787"/>
    <w:rsid w:val="00A55996"/>
    <w:rsid w:val="00A55C1B"/>
    <w:rsid w:val="00A56479"/>
    <w:rsid w:val="00A569DA"/>
    <w:rsid w:val="00A57731"/>
    <w:rsid w:val="00A60777"/>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2D9"/>
    <w:rsid w:val="00A85610"/>
    <w:rsid w:val="00A85656"/>
    <w:rsid w:val="00A85F72"/>
    <w:rsid w:val="00A86543"/>
    <w:rsid w:val="00A8681E"/>
    <w:rsid w:val="00A86872"/>
    <w:rsid w:val="00A90631"/>
    <w:rsid w:val="00A912E8"/>
    <w:rsid w:val="00A914A5"/>
    <w:rsid w:val="00A9167E"/>
    <w:rsid w:val="00A923A0"/>
    <w:rsid w:val="00A924AE"/>
    <w:rsid w:val="00A948EF"/>
    <w:rsid w:val="00A950FF"/>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59AD"/>
    <w:rsid w:val="00C05B80"/>
    <w:rsid w:val="00C06BE4"/>
    <w:rsid w:val="00C072ED"/>
    <w:rsid w:val="00C07D88"/>
    <w:rsid w:val="00C10122"/>
    <w:rsid w:val="00C108BF"/>
    <w:rsid w:val="00C1090F"/>
    <w:rsid w:val="00C121EA"/>
    <w:rsid w:val="00C146EC"/>
    <w:rsid w:val="00C17CD8"/>
    <w:rsid w:val="00C17F8A"/>
    <w:rsid w:val="00C20C22"/>
    <w:rsid w:val="00C21D7B"/>
    <w:rsid w:val="00C2212C"/>
    <w:rsid w:val="00C2227E"/>
    <w:rsid w:val="00C22433"/>
    <w:rsid w:val="00C244C2"/>
    <w:rsid w:val="00C24528"/>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6A2"/>
    <w:rsid w:val="00D25A06"/>
    <w:rsid w:val="00D26413"/>
    <w:rsid w:val="00D274BF"/>
    <w:rsid w:val="00D27882"/>
    <w:rsid w:val="00D27CC6"/>
    <w:rsid w:val="00D307E7"/>
    <w:rsid w:val="00D310A4"/>
    <w:rsid w:val="00D314E7"/>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920"/>
    <w:rsid w:val="00ED1B5F"/>
    <w:rsid w:val="00ED3B75"/>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6089"/>
    <w:rsid w:val="00EF0D0C"/>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3</cp:revision>
  <cp:lastPrinted>2025-07-18T13:38:00Z</cp:lastPrinted>
  <dcterms:created xsi:type="dcterms:W3CDTF">2025-07-22T14:17:00Z</dcterms:created>
  <dcterms:modified xsi:type="dcterms:W3CDTF">2025-07-22T15:38:00Z</dcterms:modified>
</cp:coreProperties>
</file>